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1A" w:rsidRDefault="000F56AA" w:rsidP="00433EB4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>
            <wp:extent cx="6030595" cy="8289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6-04_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28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31A" w:rsidRDefault="0084331A" w:rsidP="00433EB4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84331A" w:rsidRDefault="0084331A" w:rsidP="00433EB4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84331A" w:rsidRDefault="0084331A" w:rsidP="00433EB4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903DDF" w:rsidRDefault="00903DDF" w:rsidP="00433EB4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Общие положения</w:t>
      </w:r>
    </w:p>
    <w:p w:rsidR="005311FD" w:rsidRPr="008D29AD" w:rsidRDefault="005311FD" w:rsidP="008D29A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воспитательной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работы</w:t>
      </w:r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детского</w:t>
      </w:r>
      <w:proofErr w:type="spellEnd"/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оздоровительного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</w:t>
      </w:r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(дале</w:t>
      </w:r>
      <w:proofErr w:type="gramStart"/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е-</w:t>
      </w:r>
      <w:proofErr w:type="gramEnd"/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ДОЛ) </w:t>
      </w:r>
      <w:r w:rsidR="00A53C16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«Сол</w:t>
      </w:r>
      <w:r w:rsidR="00F526E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нышко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(далее - Программа) разработана в соответствии с Федеральным законом от 28.12.2024 №543-ФЗ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:rsidR="005311FD" w:rsidRPr="008D29AD" w:rsidRDefault="005311FD" w:rsidP="008D29A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F526E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данном ДОЛ «Солнышко</w:t>
      </w:r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:rsidR="005311FD" w:rsidRPr="008D29AD" w:rsidRDefault="005311FD" w:rsidP="008D29A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5311FD" w:rsidRPr="008D29AD" w:rsidRDefault="005311FD" w:rsidP="008D29A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психологического здоровья. </w:t>
      </w:r>
    </w:p>
    <w:p w:rsidR="005311FD" w:rsidRPr="008D29AD" w:rsidRDefault="005311FD" w:rsidP="008D29A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="00AC130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деятельностных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аксиологический. </w:t>
      </w:r>
    </w:p>
    <w:p w:rsidR="0029132E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proofErr w:type="spellStart"/>
      <w:r w:rsidR="00350D7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деятельностных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F526E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«Солнышко</w:t>
      </w:r>
      <w:r w:rsidR="0029132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5311FD" w:rsidRPr="008D29AD" w:rsidRDefault="005311FD" w:rsidP="008D29AD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:rsidR="005311FD" w:rsidRPr="008D29AD" w:rsidRDefault="00AF05E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:rsidR="005311FD" w:rsidRPr="008D29AD" w:rsidRDefault="00AF05E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:rsidR="005311FD" w:rsidRPr="008D29AD" w:rsidRDefault="00AF05E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:rsidR="005311FD" w:rsidRPr="008D29AD" w:rsidRDefault="00AF05E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:rsidR="005311FD" w:rsidRPr="008D29AD" w:rsidRDefault="00AF05E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:rsidR="005311FD" w:rsidRPr="008D29AD" w:rsidRDefault="00AF05E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:rsidR="005311FD" w:rsidRPr="008D29AD" w:rsidRDefault="005311FD" w:rsidP="008D29AD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Целевой раздел Программы</w:t>
      </w:r>
    </w:p>
    <w:p w:rsidR="005311FD" w:rsidRPr="008D29AD" w:rsidRDefault="005311FD" w:rsidP="008D29AD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5311FD" w:rsidRPr="008D29AD" w:rsidRDefault="005311FD" w:rsidP="008D29AD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:rsidR="005311FD" w:rsidRPr="008D29AD" w:rsidRDefault="00302E1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- </w:t>
      </w:r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F526E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</w:t>
      </w:r>
      <w:proofErr w:type="spellStart"/>
      <w:r w:rsidR="00F526E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Солнышко</w:t>
      </w:r>
      <w:proofErr w:type="gramStart"/>
      <w:r w:rsidR="00F526E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</w:t>
      </w:r>
      <w:proofErr w:type="gramEnd"/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недрение</w:t>
      </w:r>
      <w:proofErr w:type="spellEnd"/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единых принципов, методов и форм организации воспитательной деятельности </w:t>
      </w:r>
      <w:r w:rsidR="00F526E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«Солнышко</w:t>
      </w:r>
      <w:r w:rsidR="003F1764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», </w:t>
      </w:r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формировани</w:t>
      </w:r>
      <w:r w:rsidR="003F1764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</w:t>
      </w:r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</w:t>
      </w:r>
      <w:proofErr w:type="spellStart"/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развити</w:t>
      </w:r>
      <w:r w:rsidR="003F1764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е</w:t>
      </w:r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субъектности</w:t>
      </w:r>
      <w:proofErr w:type="spellEnd"/>
      <w:r w:rsidR="005311F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:rsidR="003F1764" w:rsidRPr="008D29AD" w:rsidRDefault="005311FD" w:rsidP="008D29AD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F526E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«Солнышко</w:t>
      </w:r>
      <w:r w:rsidR="003F1764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F526ED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ДОЛ «Солнышко</w:t>
      </w:r>
      <w:r w:rsidR="003F1764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»:</w:t>
      </w:r>
      <w:r w:rsidR="00101F4A" w:rsidRPr="008D29AD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  <w:t xml:space="preserve"> 6-10</w:t>
      </w:r>
      <w:r w:rsidR="0037587B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дети младшего школьного возраста</w:t>
      </w:r>
      <w:r w:rsidR="00101F4A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 11-14 дети среднего возраста.</w:t>
      </w:r>
    </w:p>
    <w:p w:rsidR="005311FD" w:rsidRPr="008D29AD" w:rsidRDefault="005311FD" w:rsidP="008D29AD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8D29A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:</w:t>
      </w:r>
    </w:p>
    <w:p w:rsidR="005311FD" w:rsidRPr="008D29AD" w:rsidRDefault="005311FD" w:rsidP="008D29AD">
      <w:pPr>
        <w:widowControl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433EB4" w:rsidRPr="008D29AD" w:rsidRDefault="00433EB4" w:rsidP="008D29AD">
      <w:pPr>
        <w:widowControl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среднего школьного возраста целевым приоритетом является создание благоприятных условий для усвоения участниками социально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5311FD" w:rsidRPr="008D29AD" w:rsidRDefault="005311FD" w:rsidP="008D29AD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F526E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«Солнышко</w:t>
      </w:r>
      <w:r w:rsidR="0037587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8D29AD" w:rsidRDefault="005311FD" w:rsidP="008D29AD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Содержательный раздел</w:t>
      </w:r>
    </w:p>
    <w:p w:rsidR="005311FD" w:rsidRPr="005D59C9" w:rsidRDefault="005311FD" w:rsidP="005D59C9">
      <w:pPr>
        <w:pStyle w:val="a5"/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D59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основу каждого направления воспитательной работы в </w:t>
      </w:r>
      <w:r w:rsidR="0037587B" w:rsidRPr="005D59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F526ED" w:rsidRPr="005D59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Pr="005D59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D59C9" w:rsidRPr="005D59C9" w:rsidRDefault="005D59C9" w:rsidP="005D59C9">
      <w:pPr>
        <w:pStyle w:val="a5"/>
        <w:widowControl/>
        <w:autoSpaceDE w:val="0"/>
        <w:autoSpaceDN w:val="0"/>
        <w:adjustRightInd w:val="0"/>
        <w:spacing w:line="360" w:lineRule="auto"/>
        <w:ind w:left="16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Профильная смена «Содружество орлят»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A3594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F06D2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</w:t>
      </w:r>
      <w:r w:rsidR="005D1CB7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здоровье-сберегающей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экологическое воспитание: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37587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13.В общем блоке реализации содержания «Мир» учитываются такие категории, как мировая </w:t>
      </w:r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 в следующих формах: </w:t>
      </w:r>
    </w:p>
    <w:p w:rsidR="00D605B9" w:rsidRPr="008D29AD" w:rsidRDefault="005311FD" w:rsidP="008D29AD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460BB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Литературный день (конкурс чтецов)</w:t>
      </w:r>
      <w:proofErr w:type="gramStart"/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;и</w:t>
      </w:r>
      <w:proofErr w:type="gramEnd"/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нформационные часы «Люди нашего села», на которых детям демонстрируются образцы нравственного поведения через знакомство с историческими деятелями, с участник</w:t>
      </w:r>
      <w:r w:rsidR="0037587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ами</w:t>
      </w:r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6B7A2C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посещение </w:t>
      </w:r>
      <w:r w:rsidR="00A3594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филиала </w:t>
      </w:r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Национального музея Республики </w:t>
      </w:r>
      <w:proofErr w:type="spellStart"/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Тыва,</w:t>
      </w:r>
      <w:r w:rsidR="004D0AC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proofErr w:type="spellEnd"/>
      <w:r w:rsidR="004D0AC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Алдан-</w:t>
      </w:r>
      <w:proofErr w:type="spellStart"/>
      <w:r w:rsidR="00A3594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Мааадыр</w:t>
      </w:r>
      <w:proofErr w:type="spellEnd"/>
      <w:r w:rsidR="00D033E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</w:p>
    <w:p w:rsidR="00460BBA" w:rsidRPr="008D29AD" w:rsidRDefault="00D605B9" w:rsidP="008D29AD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Литературный ден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ь-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викторина «Дорогами любимых сказок», викторина «Сказки Пушкина», информационный час</w:t>
      </w:r>
      <w:r w:rsidR="0011174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r w:rsidR="0011174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Мы все такие разные, но этим и прекрасны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</w:t>
      </w:r>
      <w:r w:rsidR="0011174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«Вокруг планеты за неделю»,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интеллектуальные игры –экологическая викторина «Берегите Землю, берегите!», экологический конкурс «</w:t>
      </w:r>
      <w:r w:rsidR="003B62E7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Знатоки леса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705909" w:rsidRPr="008D29AD" w:rsidRDefault="00302E1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- </w:t>
      </w:r>
      <w:r w:rsidR="00F90FF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="00A612F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а также еженедельные (каждый понедельник)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церемонии подъема (спуска) Государственного флага Российской Федерации</w:t>
      </w:r>
      <w:r w:rsidR="00F90FF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тематические </w:t>
      </w:r>
      <w:proofErr w:type="spellStart"/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дни</w:t>
      </w:r>
      <w:proofErr w:type="gramStart"/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  <w:r w:rsidR="00F219C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proofErr w:type="gramEnd"/>
      <w:r w:rsidR="00F219C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азговор</w:t>
      </w:r>
      <w:r w:rsidR="00F90FF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proofErr w:type="spellEnd"/>
      <w:r w:rsidR="00F219C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 важном «Важно знать!»</w:t>
      </w:r>
      <w:r w:rsidR="00F90FF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другие</w:t>
      </w:r>
      <w:r w:rsidR="00145440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B20AF3" w:rsidRPr="008D29AD" w:rsidRDefault="00111749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Час общения «Народы России. Мы разные, но мы вместе», интеллектуально-познавательная игра «В дружбе народов</w:t>
      </w:r>
      <w:r w:rsidR="00B20A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единство </w:t>
      </w:r>
      <w:proofErr w:type="spellStart"/>
      <w:r w:rsidR="00B20A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России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B20A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proofErr w:type="gramEnd"/>
      <w:r w:rsidR="00B20A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</w:t>
      </w:r>
      <w:proofErr w:type="spellEnd"/>
      <w:r w:rsidR="00B20A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следующими целями:</w:t>
      </w:r>
    </w:p>
    <w:p w:rsidR="00B20AF3" w:rsidRPr="008D29AD" w:rsidRDefault="00B20AF3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-формирование представления о народах, населяющих нашу страну, их столицах, национальных костюмах, традициях, праздниках</w:t>
      </w:r>
    </w:p>
    <w:p w:rsidR="00B20AF3" w:rsidRPr="008D29AD" w:rsidRDefault="00B20AF3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-пробуждение у детей стремление узнать историю своей страны</w:t>
      </w:r>
    </w:p>
    <w:p w:rsidR="00111749" w:rsidRPr="008D29AD" w:rsidRDefault="00B20AF3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-воспитание  чувства патриотизма</w:t>
      </w:r>
    </w:p>
    <w:p w:rsidR="00377016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14.2.</w:t>
      </w:r>
      <w:r w:rsidR="00EF2BDB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2-ой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связан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суверенитетом и безопасностью, защитой российского общества, народа России, памяти защитников Отечества и подвигов героев Отечества, с</w:t>
      </w:r>
      <w:r w:rsidR="003162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охранением исторической правды</w:t>
      </w:r>
    </w:p>
    <w:p w:rsidR="00346AD1" w:rsidRPr="008D29AD" w:rsidRDefault="00346AD1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Форматы мероприятий:</w:t>
      </w:r>
    </w:p>
    <w:p w:rsidR="003162FD" w:rsidRPr="008D29AD" w:rsidRDefault="00346AD1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патриотический</w:t>
      </w:r>
      <w:proofErr w:type="gramEnd"/>
      <w:r w:rsidR="005D59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-игра «Память сердца»,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«Дорогами войны»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EF2BDB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3162FD" w:rsidRPr="008D29AD" w:rsidRDefault="003162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Мероприятия:</w:t>
      </w:r>
    </w:p>
    <w:p w:rsidR="00ED3727" w:rsidRPr="008D29AD" w:rsidRDefault="00ED3727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Фестиваль дружбы народов «</w:t>
      </w:r>
      <w:r w:rsidR="00296D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Мы дружбою сильны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296D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фестиваль дружбы народов «Росси</w:t>
      </w:r>
      <w:proofErr w:type="gramStart"/>
      <w:r w:rsidR="00296D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я-</w:t>
      </w:r>
      <w:proofErr w:type="gramEnd"/>
      <w:r w:rsidR="00296D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наш общий дом!»</w:t>
      </w:r>
    </w:p>
    <w:p w:rsidR="003162FD" w:rsidRPr="008D29AD" w:rsidRDefault="003162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Мероприятия направлены на творческое, деловое и научное взаимодействие. Детей научить видеть, понимать, оценивать чувства и поведение других</w:t>
      </w:r>
      <w:r w:rsidR="006427C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развивать у них тактильное восприятие, умение передавать  различные эмоциональные состояния разными средствами, умение уступать друг другу.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F2BDB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м-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государственным языком Российской Федерации. </w:t>
      </w:r>
    </w:p>
    <w:p w:rsidR="002A2AA4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121B0E" w:rsidRPr="008D29AD" w:rsidRDefault="00296D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Турнир знатоков русского языка,</w:t>
      </w:r>
      <w:r w:rsidR="003F4E8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викторина «Сказка-ложь, да в ней намек»</w:t>
      </w:r>
      <w:r w:rsidR="00121B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«Лидер русского языка»</w:t>
      </w:r>
      <w:r w:rsidR="003162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«Тайны русского языка»</w:t>
      </w:r>
    </w:p>
    <w:p w:rsidR="002A2AA4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России, Тувы, </w:t>
      </w:r>
      <w:proofErr w:type="spellStart"/>
      <w:r w:rsidR="00EF2BD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="00EF2BD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села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6427C3" w:rsidRPr="008D29AD" w:rsidRDefault="006427C3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Формы мероприятий:</w:t>
      </w:r>
    </w:p>
    <w:p w:rsidR="003F4E85" w:rsidRPr="008D29AD" w:rsidRDefault="003F4E8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Викторина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«Природа. Растение. Животные. География»,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интеллектуальная игра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«Удивительное путешествие в </w:t>
      </w:r>
      <w:proofErr w:type="spellStart"/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лес»</w:t>
      </w:r>
      <w:proofErr w:type="gramStart"/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,</w:t>
      </w:r>
      <w:r w:rsidR="00DC732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proofErr w:type="gramEnd"/>
      <w:r w:rsidR="00DC732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гра</w:t>
      </w:r>
      <w:proofErr w:type="spellEnd"/>
      <w:r w:rsidR="00DC732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-викторина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«Лес- наше богатство»</w:t>
      </w:r>
    </w:p>
    <w:p w:rsidR="00C1130B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30B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Мероприятия, направленные на воспитание культуры здорового образа жизни.</w:t>
      </w:r>
    </w:p>
    <w:p w:rsidR="00DC7322" w:rsidRPr="008D29AD" w:rsidRDefault="00DC732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Общий инструктаж обучающихся (воспитанников) на рабочем месте</w:t>
      </w:r>
      <w:r w:rsidR="00DB257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Минутка здоровья «Здоровая еда», час общения «Разговор о правильном питании»</w:t>
      </w:r>
      <w:r w:rsidR="009758C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тренинг безопасного поведения «Я умею выбирать», психологическая игра «</w:t>
      </w:r>
      <w:r w:rsidR="00C1130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Вредные привычки</w:t>
      </w:r>
      <w:r w:rsidR="009758C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proofErr w:type="gramEnd"/>
    </w:p>
    <w:p w:rsidR="00101F4A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16.Инвариантные общие содержательные модули включают: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16.1.Модуль «Спортивно-оздоровительная работа».</w:t>
      </w:r>
    </w:p>
    <w:p w:rsidR="00926DD2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AF545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proofErr w:type="spellEnd"/>
      <w:r w:rsidR="00AF545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3594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A3594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proofErr w:type="gramStart"/>
      <w:r w:rsidR="00926D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C3D4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proofErr w:type="gramEnd"/>
      <w:r w:rsidR="005C3D4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ключает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</w:t>
      </w:r>
      <w:proofErr w:type="spellStart"/>
      <w:r w:rsidR="00AF545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здоровья:</w:t>
      </w:r>
      <w:r w:rsidR="00926D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ежедневная</w:t>
      </w:r>
      <w:proofErr w:type="spellEnd"/>
      <w:r w:rsidR="00926D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</w:t>
      </w:r>
      <w:proofErr w:type="spellStart"/>
      <w:r w:rsidR="00926D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 w:rsidR="00926D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игра «Лапта»; соревнова</w:t>
      </w:r>
      <w:r w:rsidR="00AF545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футболу, веселые старты.</w:t>
      </w:r>
    </w:p>
    <w:p w:rsidR="00DB2574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195401" w:rsidRPr="008D29AD" w:rsidRDefault="00195401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Под физкультурно-оздоровительной работой  понимается система действий, направленных  на развитие личностных ресурсов, формирование позитивных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стрессоустойчивых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форм поведения, установок на здоровый образ жизни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обучающихся.  </w:t>
      </w:r>
    </w:p>
    <w:p w:rsidR="00195401" w:rsidRPr="008D29AD" w:rsidRDefault="00062B69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Мероприятия</w:t>
      </w:r>
      <w:r w:rsidR="00195401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:</w:t>
      </w:r>
    </w:p>
    <w:p w:rsidR="00195401" w:rsidRPr="008D29AD" w:rsidRDefault="00DB2574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оздоровительнаяэстафета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«Веселая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спортландия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», спортивное мероприятие «Апельсин-шоу или оранжевая дискотека»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</w:p>
    <w:p w:rsidR="00017130" w:rsidRPr="008D29AD" w:rsidRDefault="00387B9B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</w:t>
      </w:r>
      <w:r w:rsidR="00800A2A"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>уховно-</w:t>
      </w:r>
      <w:r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>нравственная  направленность</w:t>
      </w:r>
      <w:r w:rsidR="00800A2A"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«Культура родного края»; день русского языка; день родного языка, ко дню рождени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800A2A"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А.С. Пушкина.</w:t>
      </w:r>
    </w:p>
    <w:p w:rsidR="00387B9B" w:rsidRPr="008D29AD" w:rsidRDefault="00387B9B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Мероприятия:</w:t>
      </w:r>
    </w:p>
    <w:p w:rsidR="00C65B0E" w:rsidRPr="008D29AD" w:rsidRDefault="00FC312C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lang w:bidi="ar-SA"/>
        </w:rPr>
        <w:t>Тематическая беседа «Наш красивый добрый мир», конкурс рисунков «Я и мой мир»</w:t>
      </w:r>
    </w:p>
    <w:p w:rsidR="00C65B0E" w:rsidRDefault="00FC312C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16.3. Модуль «Психолого-педагогический»</w:t>
      </w:r>
    </w:p>
    <w:p w:rsidR="00B56AD3" w:rsidRPr="003813AE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Цель психолого-педагогического модуля (или сопровождения)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беспечение благоприятных условий для развития личности, успешного обучения и социализации обучающихся. Это достигается  через комплексное психолого-педагогическое воздействие, включающее диагностику, консультирование, коррекцию и профилактику.</w:t>
      </w:r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Мероприятия</w:t>
      </w: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Диагностика  детей в летнем лагере: </w:t>
      </w:r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>-анкетирование. Изучение потребностей и интересов ребенка</w:t>
      </w:r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>-методика «Дерево»</w:t>
      </w:r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>-анкета «Семь желаний»</w:t>
      </w:r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>-изучение направленности ребенка «Самооценка»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lang w:bidi="ar-SA"/>
        </w:rPr>
        <w:t>-изучение эмоционального самочувствия ребенка «Градусник»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 штатному расписанию в этом году в лагерь не предусмотрено вовлечение педагога-психолога. Вместо педагога-психолога 2 воспитателя за два сезона. Воспитатели 1,2 сезонов: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</w:t>
      </w:r>
      <w:proofErr w:type="gramEnd"/>
    </w:p>
    <w:p w:rsidR="00B56AD3" w:rsidRPr="00433EB4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С.Б.</w:t>
      </w:r>
    </w:p>
    <w:p w:rsidR="00B56AD3" w:rsidRPr="008D29AD" w:rsidRDefault="00B56AD3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5311FD" w:rsidRPr="008D29AD" w:rsidRDefault="00017130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0815CC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4 </w:t>
      </w:r>
      <w:r w:rsidR="005311FD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Модуль «Детское самоуправление».</w:t>
      </w:r>
    </w:p>
    <w:p w:rsidR="005311FD" w:rsidRPr="008D29AD" w:rsidRDefault="00800A2A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ДОЛ </w:t>
      </w:r>
      <w:r w:rsidR="004072A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4072A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proofErr w:type="gramStart"/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»и</w:t>
      </w:r>
      <w:proofErr w:type="gramEnd"/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зб</w:t>
      </w:r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ирается</w:t>
      </w:r>
      <w:proofErr w:type="spellEnd"/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«Совет отряда»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командир</w:t>
      </w:r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отряд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ДОЛ. </w:t>
      </w:r>
    </w:p>
    <w:p w:rsidR="005311FD" w:rsidRPr="008D29AD" w:rsidRDefault="00800A2A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16.4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</w:t>
      </w:r>
      <w:r w:rsidR="00A350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членов отряда. </w:t>
      </w:r>
    </w:p>
    <w:p w:rsidR="001E582C" w:rsidRPr="008D29AD" w:rsidRDefault="00A350F5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</w:t>
      </w:r>
      <w:r w:rsidR="00D262D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ной странице МБОУ Алдан-</w:t>
      </w:r>
      <w:proofErr w:type="spellStart"/>
      <w:r w:rsidR="004072A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Маадырская</w:t>
      </w:r>
      <w:proofErr w:type="spellEnd"/>
      <w:r w:rsidR="004072A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СОШ</w:t>
      </w:r>
    </w:p>
    <w:p w:rsidR="00C65B0E" w:rsidRPr="008D29AD" w:rsidRDefault="00C14474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Награждать детей за личные, индивидуальные достижения </w:t>
      </w:r>
    </w:p>
    <w:p w:rsidR="00B4024D" w:rsidRDefault="00B4024D" w:rsidP="00B4024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:rsidR="00B4024D" w:rsidRPr="00AC5556" w:rsidRDefault="00B4024D" w:rsidP="00B4024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AC55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16.5. «Инклюзивное пространство»</w:t>
      </w:r>
    </w:p>
    <w:p w:rsidR="00B4024D" w:rsidRDefault="00B4024D" w:rsidP="00B4024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Цели модуля направлены на формирование у обучающихся понимания принципов инклюзии, способности создавать и поддерживать инклюзивную среду, а также на развитие навыков взаимодействия с людьми с разными потребностями  и особенностями.  Основная цел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обеспечить доступность качественного образования и социализации  для всех, независимо от физических когнитивных или иных особенностей, а также содействовать формированию толерантного и инклюзивного общества</w:t>
      </w:r>
    </w:p>
    <w:p w:rsidR="00B4024D" w:rsidRPr="00433EB4" w:rsidRDefault="00B4024D" w:rsidP="00B4024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Мероприяти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гимнастики, минутки здоровья ,психологические тренинги,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игры, творческие конкурсы, кружки и секции по своим интересам, досуговая деятельность, игры развивающего характера, интеллектуальные игры.</w:t>
      </w:r>
    </w:p>
    <w:p w:rsidR="00B4024D" w:rsidRPr="008D29AD" w:rsidRDefault="00B4024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8D29AD" w:rsidRDefault="00C14474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16.6</w:t>
      </w:r>
      <w:r w:rsidR="005311FD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 Модуль «Профориентация».</w:t>
      </w:r>
    </w:p>
    <w:p w:rsidR="00764BA9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квесты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</w:t>
      </w:r>
      <w:r w:rsidR="00A94B1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ьной</w:t>
      </w:r>
      <w:proofErr w:type="gramEnd"/>
      <w:r w:rsidR="00A94B1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деятельности</w:t>
      </w:r>
      <w:proofErr w:type="gramStart"/>
      <w:r w:rsidR="00A94B1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  <w:r w:rsidR="00A150C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proofErr w:type="gramEnd"/>
    </w:p>
    <w:p w:rsidR="00C14474" w:rsidRPr="008D29AD" w:rsidRDefault="00C14474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«Угадай профессию», игра «Профессия на букву», игра «Самая-самая»</w:t>
      </w:r>
      <w:r w:rsidR="004E3E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игра-путешествие «Профессии вокруг нас»</w:t>
      </w:r>
      <w:proofErr w:type="gramEnd"/>
    </w:p>
    <w:p w:rsidR="00C14474" w:rsidRPr="008D29AD" w:rsidRDefault="00C14474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8D29AD" w:rsidRDefault="004E3ED2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16.7</w:t>
      </w:r>
      <w:r w:rsidR="005311FD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 Модуль «Коллективная социально значимая деятельность в Движении Первых».</w:t>
      </w:r>
    </w:p>
    <w:p w:rsidR="001E582C" w:rsidRPr="008D29AD" w:rsidRDefault="00F310A9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«Солнышко</w:t>
      </w:r>
      <w:r w:rsidR="001E582C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:rsidR="000E4BA8" w:rsidRPr="008D29AD" w:rsidRDefault="000E4BA8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По программе летнего оздоровительного лагеря с дневным пребыванием детей профильная смена Движения первых имеет следующие цели: </w:t>
      </w:r>
    </w:p>
    <w:p w:rsidR="000E4BA8" w:rsidRPr="008D29AD" w:rsidRDefault="000E4BA8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создание благоприятных условий для укрепления здоровья и организации досуга учащихся во время летних каникул</w:t>
      </w:r>
    </w:p>
    <w:p w:rsidR="00FA66B7" w:rsidRPr="008D29AD" w:rsidRDefault="000E4BA8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-содействие формированию социально-активной личности детей и подростков на основе присущей Российскому обществу ценностей,</w:t>
      </w:r>
      <w:r w:rsidR="00FA66B7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через включение ребенка в разнообр</w:t>
      </w:r>
      <w:r w:rsidR="0084396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азную, общественно-</w:t>
      </w:r>
      <w:r w:rsidR="00FA66B7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значимую и личностно-привлекательную деятельность.</w:t>
      </w:r>
    </w:p>
    <w:p w:rsidR="00D91363" w:rsidRPr="008D29AD" w:rsidRDefault="00D91363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Предполагаемый результат профильных смен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«Движения первых»:</w:t>
      </w:r>
    </w:p>
    <w:p w:rsidR="004E3ED2" w:rsidRPr="008D29AD" w:rsidRDefault="00FA66B7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Тематический день «Мы выбираем жизнь», военно-спортивная игра «Зарница». Мероприятия направлены на реализацию Общероссийского общественно-государственного движения детей и молодежи «Движение Первых». Сплотит всех детей лагеря, охватит и объединит общим делом.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17.Вариативные содержательные модул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E6146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</w:t>
      </w:r>
      <w:proofErr w:type="gramEnd"/>
      <w:r w:rsidR="00E6146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эти модули можно оставить или полностью поменять на основании уклада вашего ДОЛ)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17.1. Модуль «Экскурсии и походы».</w:t>
      </w:r>
    </w:p>
    <w:p w:rsidR="004E3ED2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экскурсии по памятным местам и местам боевой славы, музе</w:t>
      </w:r>
      <w:r w:rsidR="00E765A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:rsidR="004E3ED2" w:rsidRPr="008D29AD" w:rsidRDefault="006A0360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Экскурсия в музей «Родной край, родное село, история, известные земляки». Экскурсия на свежем воздухе «Я и природа»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17.2. Модуль «Кружки и секции».</w:t>
      </w:r>
    </w:p>
    <w:p w:rsidR="005311FD" w:rsidRPr="008D29AD" w:rsidRDefault="001B33D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Всего в </w:t>
      </w:r>
      <w:r w:rsidR="00F310A9"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 «Солнышко</w:t>
      </w:r>
      <w:r w:rsidR="00E765AD"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проводятся </w:t>
      </w:r>
      <w:r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10 </w:t>
      </w:r>
      <w:r w:rsidR="00E765AD"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кружк</w:t>
      </w:r>
      <w:r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ов</w:t>
      </w:r>
      <w:r w:rsidR="00E765AD"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и секци</w:t>
      </w:r>
      <w:r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й</w:t>
      </w:r>
      <w:r w:rsidR="00E765AD"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: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:rsidR="004D71B6" w:rsidRDefault="004D71B6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Детский возраст  является наиболее оптимальным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для</w:t>
      </w:r>
      <w:r w:rsidR="0084396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гражданско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—патриотического </w:t>
      </w:r>
      <w:r w:rsidR="000E4BA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воспитания,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так как это период самоутверждения, активного развития социальных интересов и жизненных идеалов. Находясь на площадке дневного пребывания, дети ежедневно включаются в оздоровительный процесс (спортивные секции) Для работы учреждения в летний период в рамках оздоровления детей есть все необходимые условия. Эта программа не требует больших затрат,</w:t>
      </w:r>
      <w:r w:rsidR="004F60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но позвол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яет педагогам вести контроль над занятостью детей во время каникул. Программа реализуется через игры соревновательного характера</w:t>
      </w:r>
      <w:r w:rsidR="004F60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интеллектуальные игры, игры на развитие сотрудничества, работы кружка. Игры и кружок способны пробудить детскую любознательность, творческую активность, реализовать все детские затеи. Именн</w:t>
      </w:r>
      <w:r w:rsidR="00433EB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 работа творческих объединений</w:t>
      </w:r>
      <w:r w:rsidR="004F60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спортивных секций  под девизом «Главное-вместе, </w:t>
      </w:r>
      <w:proofErr w:type="gramStart"/>
      <w:r w:rsidR="004F60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главное-дружно</w:t>
      </w:r>
      <w:proofErr w:type="gramEnd"/>
      <w:r w:rsidR="004F60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главное-сердцем, горящим в груди, к новым вершинам мы будем </w:t>
      </w:r>
      <w:r w:rsidR="004F600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идти!». Основу работ, кружков, секций  составляет ориентация всех мероприятий, направленных на развитие личности и предоставление детям возможности творить и импровизировать.</w:t>
      </w:r>
    </w:p>
    <w:p w:rsidR="00B56AD3" w:rsidRDefault="00B56AD3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B56AD3" w:rsidRPr="00082CF8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082CF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17.3 Региональный модуль «Мой край родной»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Цели модуля - формирование у учащихся любви и уважения к своей малой родине, воспитание чувства патриотизма, расширение знаний об истории, природе  культуре и традициях родного края,  а также формирование экологической культуры. Модуль направлен 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:</w:t>
      </w:r>
      <w:proofErr w:type="gramEnd"/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-формирование любви к Родине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-расширение знаний о родном крае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-развитие экологической культуры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-развитие познавательной активности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-формирование гражданской позиции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воспитание патриотизма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-сохранение культурного наследия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-укрепление связи поколений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Мероприятия:</w:t>
      </w:r>
    </w:p>
    <w:p w:rsidR="00B56AD3" w:rsidRDefault="00B56AD3" w:rsidP="00B56AD3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Игра по станциям «По туристическим тропам», акция «Чистый берег-чистая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вода»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рисунков «Охрана природы в нашем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представлении»,конкурс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национальных  игр в кабинете «Народные традиции», беседа «Народные приметы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погоде»,викторина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«Знаешь 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ты?»,беседа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«Береза-символ плодородия  и здоровья , русской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души»,конкурс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рисунков «Природа и я», беседа «Что такое тувинская юрта ?», беседа «Народные традиции в тувинской юрте».</w:t>
      </w:r>
    </w:p>
    <w:p w:rsidR="00B56AD3" w:rsidRPr="008D29AD" w:rsidRDefault="00B56AD3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18.При планировании и реализации содержания Программы используются следующие 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 уровень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proofErr w:type="gramStart"/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Тува-мой</w:t>
      </w:r>
      <w:proofErr w:type="gramEnd"/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край родной»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 уровень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События организуются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исходя из возрастных особенностей и предполагают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реализацию содержания по</w:t>
      </w:r>
      <w:r w:rsidR="00E765A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18.3.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Отрядный </w:t>
      </w:r>
      <w:proofErr w:type="spellStart"/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уровень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:п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ланирование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п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5311FD" w:rsidRPr="008D29AD" w:rsidRDefault="005311FD" w:rsidP="008D29AD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Организационный раздел</w:t>
      </w:r>
    </w:p>
    <w:p w:rsidR="00161F8F" w:rsidRPr="008D29AD" w:rsidRDefault="001B33D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 w:rsidR="0056693A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</w:t>
      </w:r>
      <w:r w:rsidR="00F310A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 с дневным пребыванием «Солнышко» на базе МБОУ </w:t>
      </w:r>
      <w:r w:rsidR="00F7445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Алдан-</w:t>
      </w:r>
      <w:proofErr w:type="spellStart"/>
      <w:r w:rsidR="00F7445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Маадырская</w:t>
      </w:r>
      <w:proofErr w:type="spellEnd"/>
      <w:r w:rsidR="00F7445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СОШ с. Алдан-</w:t>
      </w:r>
      <w:proofErr w:type="spellStart"/>
      <w:r w:rsidR="00F310A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Маадыр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функционирует</w:t>
      </w:r>
      <w:proofErr w:type="spellEnd"/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2 смены:</w:t>
      </w:r>
    </w:p>
    <w:p w:rsidR="001B74B8" w:rsidRPr="008D29AD" w:rsidRDefault="00F102EA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смена- 7-27 </w:t>
      </w:r>
      <w:r w:rsidR="00F310A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июня, 2 смена</w:t>
      </w:r>
      <w:r w:rsidR="001B74B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30 июня-20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июля. </w:t>
      </w:r>
    </w:p>
    <w:p w:rsidR="00161F8F" w:rsidRPr="008D29AD" w:rsidRDefault="00F310A9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9 до 15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:rsidR="00161F8F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161F8F" w:rsidRPr="008D29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A6605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</w:t>
      </w:r>
      <w:r w:rsidR="004C6BF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A612F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работает 20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лет, созд</w:t>
      </w:r>
      <w:r w:rsidR="00A612F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ан при шк</w:t>
      </w:r>
      <w:r w:rsidR="00433EB4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оле. Всего охватывает 70 детей</w:t>
      </w:r>
      <w:r w:rsidR="00A612F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Из 7</w:t>
      </w:r>
      <w:r w:rsidR="00A6605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0детей из семей ТЖС-0, талантливых-20, </w:t>
      </w:r>
      <w:r w:rsidR="00161F8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4A4A83" w:rsidRPr="008D29AD" w:rsidRDefault="00161F8F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Ежегодно в лагерь</w:t>
      </w:r>
      <w:r w:rsidR="00A6605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набираются опытные педагоги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5669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 смена с патриотич</w:t>
      </w:r>
      <w:r w:rsidR="00FC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еским направлением «Содружество Орлят</w:t>
      </w:r>
      <w:r w:rsidR="005669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», 2-ая смена- с экологическим «</w:t>
      </w:r>
      <w:proofErr w:type="spellStart"/>
      <w:r w:rsidR="005669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ЭкоДОЛ</w:t>
      </w:r>
      <w:proofErr w:type="spellEnd"/>
      <w:r w:rsidR="005669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:rsidR="0056693A" w:rsidRPr="008D29AD" w:rsidRDefault="0056693A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ДОЛ имеется столовая, игровая комната, комната отдыха, спортивная площадка, умывальная комната, актовый зал и др. (свои варианты).</w:t>
      </w:r>
    </w:p>
    <w:p w:rsidR="00161F8F" w:rsidRPr="008D29AD" w:rsidRDefault="0056693A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:rsidR="004A4A83" w:rsidRPr="008D29AD" w:rsidRDefault="004A4A83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Пришкольный участок с открытия школы, с 1973 года. Учащиеся под руководством учителей биолог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ии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Оо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ржак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Б.С,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Ооржак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М.Х,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Ооржак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З.К.</w:t>
      </w:r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proofErr w:type="spellStart"/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Монгуш</w:t>
      </w:r>
      <w:proofErr w:type="spellEnd"/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С.Д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проходили практику</w:t>
      </w:r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Озеленение и благоустройство прилегающей к школе территории пришкольного участка  проводилось под руководством учителей биологии. Спустя несколько лет  пришкольный участок переформирован в </w:t>
      </w:r>
      <w:proofErr w:type="spellStart"/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пришкольныйлагерь</w:t>
      </w:r>
      <w:proofErr w:type="spellEnd"/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дневным пребыванием «Солнышко». Учащихся начали принимать в лагере по возрастным категориям: с 7-и до 17-и </w:t>
      </w:r>
      <w:proofErr w:type="spellStart"/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лет</w:t>
      </w:r>
      <w:proofErr w:type="gramStart"/>
      <w:r w:rsidR="00FE6A3A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3809B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proofErr w:type="spellEnd"/>
      <w:proofErr w:type="gramEnd"/>
      <w:r w:rsidR="003809B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лагере имеются буфет, игровая комната, комната отдыха, спортивная площадка, умывальная комната, актовый и спортивный </w:t>
      </w:r>
      <w:proofErr w:type="spellStart"/>
      <w:r w:rsidR="003809B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залы.</w:t>
      </w:r>
      <w:r w:rsidR="009D3CE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Лагерь</w:t>
      </w:r>
      <w:proofErr w:type="spellEnd"/>
      <w:r w:rsidR="009D3CE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обеспечен садовым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9D3CE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инструментами, спортивным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 инвентаря</w:t>
      </w:r>
      <w:r w:rsidR="009D3CE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9D3CE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заградительной сеткой, наборами для настольных игр</w:t>
      </w:r>
      <w:r w:rsidR="006730DF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материалами для проведения учебной практики. Учащиеся в лагере под руководством начальника, воспитателя, учителей по штатному расписанию включаются в трудовую деятельность. Основными направлениями деятельности учащихся на  учебно-опытном участке является выращивание растений, наблюдение за их ростом и развитием, проведение опытов в соответствии  с программами кружковых занятий. За учащимися закрепляются определенные участки. Учебно-опытный участок  включает следующие отделы:</w:t>
      </w:r>
    </w:p>
    <w:p w:rsidR="006730DF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-плодово-ягодный (состоит из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сада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,я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годников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)</w:t>
      </w:r>
    </w:p>
    <w:p w:rsidR="00C53B88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производственный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(выращиваются овощные культуры для нужд школьной столовой)</w:t>
      </w:r>
    </w:p>
    <w:p w:rsidR="00C53B88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-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цветочно-декоративный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(выращиваются однолетние, двулетние и многолетние растения)</w:t>
      </w:r>
    </w:p>
    <w:p w:rsidR="00C53B88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дендрологический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(древесные и кустарниковые растения)</w:t>
      </w:r>
    </w:p>
    <w:p w:rsidR="00C53B88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растениеводческий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(в системе  севооборота выращиваю</w:t>
      </w:r>
      <w:r w:rsidR="005F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тся  овощные и полевые культуры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)</w:t>
      </w:r>
    </w:p>
    <w:p w:rsidR="00C53B88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экологический</w:t>
      </w:r>
      <w:proofErr w:type="gramEnd"/>
      <w:r w:rsidR="000A4F3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(выращиваются редкие растения)</w:t>
      </w:r>
    </w:p>
    <w:p w:rsidR="00C53B88" w:rsidRPr="008D29AD" w:rsidRDefault="00C53B88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-отдел лекарственных растений</w:t>
      </w:r>
    </w:p>
    <w:p w:rsidR="000A4F35" w:rsidRPr="008D29AD" w:rsidRDefault="000A4F35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отдел защищенного грунта (парники для выращивания рассады цветочных и овощных культур)</w:t>
      </w:r>
    </w:p>
    <w:p w:rsidR="006355F5" w:rsidRPr="008D29AD" w:rsidRDefault="006355F5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участках  организуется работа в соответствии  с программой:  опытническая, природоохранная, трудовая практика школьников.</w:t>
      </w:r>
    </w:p>
    <w:p w:rsidR="006355F5" w:rsidRPr="008D29AD" w:rsidRDefault="000A4F35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20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 учебного года лагерь организовался в т</w:t>
      </w:r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ри смен</w:t>
      </w:r>
      <w:proofErr w:type="gramStart"/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</w:t>
      </w:r>
      <w:proofErr w:type="gramEnd"/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 реестру в каждом сезоне 20)</w:t>
      </w:r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всего за три смены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отдыхали-60 детей. С</w:t>
      </w:r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2017 учебного года две смены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</w:t>
      </w:r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 реестру в каждой смене 35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), вс</w:t>
      </w:r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его за две смены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  охвату</w:t>
      </w:r>
      <w:r w:rsidR="006355F5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-7</w:t>
      </w:r>
      <w:r w:rsidR="00D52A1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 детей.</w:t>
      </w:r>
      <w:r w:rsidR="003809B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1 смена-1-21 июня, 2 смена-24 июня 14 июля.</w:t>
      </w:r>
    </w:p>
    <w:p w:rsidR="003809B2" w:rsidRPr="008D29AD" w:rsidRDefault="0036716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дня</w:t>
      </w:r>
      <w:r w:rsidR="003809B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3809B2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9.00- 9.30- сбор детей, зарядка</w:t>
      </w:r>
    </w:p>
    <w:p w:rsidR="003809B2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9.30-9.45- утренняя зарядка</w:t>
      </w:r>
    </w:p>
    <w:p w:rsidR="003809B2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9.45-10.00-работа по плану отрядов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,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общественно-полезный труд</w:t>
      </w:r>
    </w:p>
    <w:p w:rsidR="000A4F35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12.00-13.00- оздоровительные процедуры (игры с водой, мытье рук и лица холодной водой, подвижные игры, спортивные соревнования, экскурсия, прогулка, утренняя гимнастика, туристическая эстафета, танцевальные игры, ходьба босиком в помещении и игры со скакалкой)</w:t>
      </w:r>
    </w:p>
    <w:p w:rsidR="003809B2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13.00-14.00-обед</w:t>
      </w:r>
    </w:p>
    <w:p w:rsidR="003809B2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14.00-14.30</w:t>
      </w:r>
      <w:r w:rsidR="00FF20E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отдых</w:t>
      </w:r>
    </w:p>
    <w:p w:rsidR="003809B2" w:rsidRPr="008D29AD" w:rsidRDefault="003809B2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14.30-15.00-полдник</w:t>
      </w:r>
    </w:p>
    <w:p w:rsidR="00D52A12" w:rsidRPr="008D29AD" w:rsidRDefault="00FF20E3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КууларАянаСоциаловна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социальный педагог школы в течение  десяти лет работает начальником лагеря с дневным пребыванием «Солнышко»</w:t>
      </w:r>
    </w:p>
    <w:p w:rsidR="00FF20E3" w:rsidRPr="008D29AD" w:rsidRDefault="00FF20E3" w:rsidP="008D29A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Пришкольный лагерь по организации оздоровления и отдыха детей  имеет следующие награды:</w:t>
      </w:r>
    </w:p>
    <w:p w:rsidR="00FF20E3" w:rsidRPr="008D29AD" w:rsidRDefault="00FF20E3" w:rsidP="008D29AD">
      <w:pPr>
        <w:pStyle w:val="a5"/>
        <w:widowControl/>
        <w:numPr>
          <w:ilvl w:val="0"/>
          <w:numId w:val="14"/>
        </w:num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Грамота Министра образования и науки Республики Тыва Т.О.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Санчаа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от  1 ноября 2018 года</w:t>
      </w:r>
      <w:r w:rsidR="00494E8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(республиканском конкурсе «</w:t>
      </w:r>
      <w:proofErr w:type="gramStart"/>
      <w:r w:rsidR="00494E8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Школьный</w:t>
      </w:r>
      <w:proofErr w:type="gramEnd"/>
      <w:r w:rsidR="00494E8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урожай-2018»)</w:t>
      </w:r>
    </w:p>
    <w:p w:rsidR="0056693A" w:rsidRPr="008D29AD" w:rsidRDefault="00494E88" w:rsidP="008D29AD">
      <w:pPr>
        <w:pStyle w:val="a5"/>
        <w:widowControl/>
        <w:numPr>
          <w:ilvl w:val="0"/>
          <w:numId w:val="14"/>
        </w:num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Благодарность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И.о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председателя администрации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Сут-Хольского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А.М.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Ооржак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номинации «Лучший садово-огородный пришкольный участок-2023»</w:t>
      </w:r>
    </w:p>
    <w:p w:rsidR="005311FD" w:rsidRPr="008D29AD" w:rsidRDefault="001B33D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себя:</w:t>
      </w:r>
    </w:p>
    <w:p w:rsidR="00433EB4" w:rsidRPr="008D29AD" w:rsidRDefault="005311FD" w:rsidP="008D29AD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</w:t>
      </w:r>
      <w:r w:rsidR="001B33D2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</w:t>
      </w: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.1.Подготовител</w:t>
      </w:r>
      <w:r w:rsidR="00433EB4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ьный </w:t>
      </w:r>
      <w:r w:rsidR="00433EB4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  <w:t xml:space="preserve">этап </w:t>
      </w:r>
      <w:r w:rsidR="00433EB4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</w:r>
      <w:r w:rsidR="00433EB4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  <w:t xml:space="preserve">включает </w:t>
      </w:r>
      <w:r w:rsidR="00433EB4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  <w:t xml:space="preserve">в </w:t>
      </w:r>
      <w:r w:rsidR="00433EB4"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ab/>
        <w:t>себя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 стороны управленческого звена организации отдыха детей и их оздоровления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подбор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деятельности, информационную работу с родителем (родителями) или законным представителем (законными представителями).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.3.Основной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деятельности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</w:t>
      </w:r>
    </w:p>
    <w:p w:rsidR="005311FD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.4.Итоговый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:rsidR="00D47DE2" w:rsidRPr="008D29AD" w:rsidRDefault="005311FD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  <w:proofErr w:type="gramEnd"/>
    </w:p>
    <w:p w:rsidR="00D47DE2" w:rsidRPr="008D29AD" w:rsidRDefault="00D47DE2" w:rsidP="008D29AD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Подготовительный этап</w:t>
      </w:r>
    </w:p>
    <w:p w:rsidR="00467D5E" w:rsidRPr="008D29AD" w:rsidRDefault="00633D90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основании приказа Управления образования администрации муниципального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районаСут-Хольскийкожуун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№ 54 от 15.02.2021 года «О подготовке к проведению летней оздоровительной кампании 2025 года» по </w:t>
      </w:r>
      <w:r w:rsidR="00467D5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школе издан </w:t>
      </w:r>
      <w:r w:rsidR="00580B9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приказ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№ 20 от 17 марта 2025 года </w:t>
      </w:r>
      <w:r w:rsidR="00580B9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б организации летнего оздоровительного лагеря с дневным пребыванием детей. </w:t>
      </w:r>
      <w:proofErr w:type="gramStart"/>
      <w:r w:rsidR="0080389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Работники летнего оздоровительного лагеря с дневным обучением проходили гигиеническое обучение.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12 работников имеют сертификаты</w:t>
      </w:r>
      <w:r w:rsidR="0080389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Министерства образования Республики Тыва ГБОУДО РТ «Республиканский центр развития дополнительного образования» от 26 марта 2025 года по приказу № 28-10/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участников установочного семинара для воспитателей,</w:t>
      </w:r>
      <w:r w:rsidR="0080389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педагогов-психологов, вожатых, начальников детских лагерей и методистов «Подготовка и организация летней оздоровительной кампании Ориентиры Лета-2025 г», посвященного Году детского отдыха в системе</w:t>
      </w:r>
      <w:proofErr w:type="gramEnd"/>
      <w:r w:rsidR="0080389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образования.</w:t>
      </w:r>
      <w:r w:rsidR="007F0EB2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15-го мая 2025 года в городе Чадане 2 физрука, 2 воспитателя, 1 начальник участвовали в зональном семинаре «Программа воспитания ЛОК». Классных руководителей ознакомили с реестром смен, с оплатой за путевку. Родители информированы платной услугой.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lastRenderedPageBreak/>
        <w:t>Цель основного периода лагерной смены: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обеспечение  безопасного и комфортного отдыха и оздоровления  детей в лагере, реализация программы смены.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Основной период смен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ы-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самый долгий по времени, в отличие от организационного и  заключительного.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Задачи основного периода: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формирование временного коллектива детей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-сплочение отряда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-поддержание дисциплины и выполнения педагогических требований (соблюдение норм поведения)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выполнение программы смены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организация </w:t>
      </w:r>
      <w:r w:rsidR="00CD6E5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лозунга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создание благоприятного психологического климата в отряде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поддержание санитарных норм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-создание условий для самореализации ребенка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Формы работы с детьми в основной период лагерной смены: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проведение различных игр, коллективно-творческих дел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-участие в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мероприятиях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участие в кружковой работе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-проведение релаксации, анализа дня</w:t>
      </w:r>
    </w:p>
    <w:p w:rsidR="006B2052" w:rsidRPr="008D29AD" w:rsidRDefault="006B205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-организация спортивных мероприятий</w:t>
      </w:r>
    </w:p>
    <w:p w:rsidR="00F12DBC" w:rsidRPr="008D29AD" w:rsidRDefault="00F12DBC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Результаты (показатели успешной работы) основного периода:</w:t>
      </w:r>
    </w:p>
    <w:p w:rsidR="00F12DBC" w:rsidRPr="008D29AD" w:rsidRDefault="00F12DBC" w:rsidP="008D29AD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Дети стали друзьями друг другу, 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отряд-сплоченный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коллектив</w:t>
      </w:r>
    </w:p>
    <w:p w:rsidR="00F12DBC" w:rsidRPr="008D29AD" w:rsidRDefault="00F12DBC" w:rsidP="008D29AD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 детей появилось дальнейшее желание работать в коллективе (в качестве лидера или активного участника)</w:t>
      </w:r>
    </w:p>
    <w:p w:rsidR="00F12DBC" w:rsidRPr="008D29AD" w:rsidRDefault="00F12DBC" w:rsidP="008D29AD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Каждый из ребят в отряде смог принять участие в различных мероприятиях лагеря</w:t>
      </w:r>
    </w:p>
    <w:p w:rsidR="00F12DBC" w:rsidRPr="008D29AD" w:rsidRDefault="00F12DBC" w:rsidP="008D29AD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Дети научились решать конфликтные ситуации и только мирным путем</w:t>
      </w:r>
    </w:p>
    <w:p w:rsidR="00F12DBC" w:rsidRPr="008D29AD" w:rsidRDefault="00F12DBC" w:rsidP="008D29AD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Дети получили новые знания и навыки</w:t>
      </w:r>
    </w:p>
    <w:p w:rsidR="00F12DBC" w:rsidRPr="008D29AD" w:rsidRDefault="00F12DBC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Итоговый период смены выпадает на заключительные 3-4 дня смены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F12DBC" w:rsidRPr="008D29AD" w:rsidRDefault="00F12DBC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Цель итогового периода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подвести итоги смены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Задачи итогового периода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-дать возможность каждому ребенку осознать свою значимость в отряде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-поддерживать эмоционально-положительный климат в отряде</w:t>
      </w:r>
    </w:p>
    <w:p w:rsidR="005835B1" w:rsidRPr="005F3958" w:rsidRDefault="005835B1" w:rsidP="005F395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sz w:val="14"/>
          <w:szCs w:val="28"/>
          <w:shd w:val="clear" w:color="auto" w:fill="FFFFFF"/>
          <w:lang w:bidi="ar-SA"/>
        </w:rPr>
      </w:pP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Итоговый период: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подведение итогов смены, награждение ребёнка за участие в жизни отряда и лагеря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обработка и оформление материалов смены  (газет-молний, информационных стендов по итогам смены)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-итоговое анкетирование участников смены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-праздник закрытия смены</w:t>
      </w:r>
    </w:p>
    <w:p w:rsidR="00DD21F1" w:rsidRPr="008D29AD" w:rsidRDefault="00DD21F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-социально-педагогический анализ результатов по проведению профильной смены</w:t>
      </w:r>
    </w:p>
    <w:p w:rsidR="00D47DE2" w:rsidRPr="008D29AD" w:rsidRDefault="00D47DE2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Этап последействия</w:t>
      </w:r>
    </w:p>
    <w:p w:rsidR="00D47DE2" w:rsidRPr="008D29AD" w:rsidRDefault="00D47DE2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</w:t>
      </w:r>
      <w:r w:rsidR="007A597B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воспитательной работы, подведение итогов определяется по следующим направлениям:</w:t>
      </w:r>
    </w:p>
    <w:p w:rsidR="007A597B" w:rsidRPr="008D29AD" w:rsidRDefault="007A597B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«Здоровье»</w:t>
      </w:r>
    </w:p>
    <w:p w:rsidR="007A597B" w:rsidRPr="008D29AD" w:rsidRDefault="007A597B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«Интеллект»</w:t>
      </w:r>
    </w:p>
    <w:p w:rsidR="007A597B" w:rsidRPr="008D29AD" w:rsidRDefault="007A597B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«Общение»</w:t>
      </w:r>
    </w:p>
    <w:p w:rsidR="007A597B" w:rsidRPr="008D29AD" w:rsidRDefault="007A597B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«Нравственность»</w:t>
      </w:r>
    </w:p>
    <w:p w:rsidR="007A597B" w:rsidRPr="008D29AD" w:rsidRDefault="007A597B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«Творчество»</w:t>
      </w:r>
    </w:p>
    <w:p w:rsidR="005311FD" w:rsidRDefault="002467AC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Работа по этим направлениям осуществляется, опираясь на следующие принципы сотворчества, успешности,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коммуникативности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соревновательности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соответствия типа сотрудничества психологическим возрастным особенностям учащихся и типу ведущей деятельности, демократичности, дифференциации воспитания, творческой индивидуальности, комплексности оздоровления и воспитания ребенка, гармонизации сущностных сил ребенка, его интеллектуальной, физической, эмоционально-волевой сфер с учетом его индивидуальных и возрастных особенностей, интегративно-гуманитарного подхода, личностного Я, уваже</w:t>
      </w:r>
      <w:r w:rsidR="00C1222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ния и доверия, рефлексивного </w:t>
      </w:r>
      <w:r w:rsidR="0069639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последействия</w:t>
      </w:r>
      <w:proofErr w:type="gramEnd"/>
    </w:p>
    <w:p w:rsidR="003E0D81" w:rsidRDefault="003E0D81" w:rsidP="008D29AD">
      <w:pPr>
        <w:pStyle w:val="a5"/>
        <w:widowControl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3E0D81" w:rsidRDefault="003E0D81" w:rsidP="003E0D81">
      <w:pPr>
        <w:pStyle w:val="a5"/>
        <w:widowControl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DC5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21.6. Анализ воспитательной работы за 2024 год</w:t>
      </w:r>
    </w:p>
    <w:p w:rsidR="003E0D81" w:rsidRPr="00DE35CF" w:rsidRDefault="003E0D81" w:rsidP="003E0D8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Анализ </w:t>
      </w:r>
    </w:p>
    <w:p w:rsidR="003E0D81" w:rsidRPr="00DE35CF" w:rsidRDefault="003E0D81" w:rsidP="003E0D8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работы пришкольного лагеря</w:t>
      </w:r>
    </w:p>
    <w:p w:rsidR="003E0D81" w:rsidRPr="00DE35CF" w:rsidRDefault="003E0D81" w:rsidP="003E0D8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МБОУ Алдан-</w:t>
      </w:r>
      <w:proofErr w:type="spellStart"/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Маадырская</w:t>
      </w:r>
      <w:proofErr w:type="spellEnd"/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СОШ имени </w:t>
      </w:r>
      <w:proofErr w:type="spellStart"/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ОоржакаТ</w:t>
      </w:r>
      <w:proofErr w:type="spellEnd"/>
      <w:r w:rsidRPr="00DE35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-Б.А.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базе школы с 3 июня по 23 июня 2024 года  открыт  пришкольный лагерь  с дневным пребыванием «Солнышко». Срок работы лагеря  составлял 21 дней.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В лагере по реестру 1-го,2-го  сезонов  60 человек в возрасте от 9 до 14 лет включительно.   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Организованы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отряда, с  учетом возраста детей. Преимущественно лагерь посещали дети из малообеспеченных, неполных, многодетных семей, СВО.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К началу лагерной смены 1, 2 сезонов был разработан план оздоровительных, культурно-массовых мероприятий, где четко определены цели и задачи лагеря.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Цель работы лагеря: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Создание благоприятных условий для укрепления здоровья и организации досуга обучающихся во время летних каникул и интеллектуального потенциала личности, её индивидуальных дарований, творческой активности с учётом собственных интересов, наклонностей и возможностей.</w:t>
      </w:r>
    </w:p>
    <w:p w:rsidR="003E0D81" w:rsidRPr="00DE35CF" w:rsidRDefault="003E0D81" w:rsidP="003E0D81">
      <w:pPr>
        <w:widowControl/>
        <w:spacing w:after="150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Задачи: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1.   Создание условий для организованного отдыха детей.</w:t>
      </w:r>
    </w:p>
    <w:p w:rsidR="003E0D81" w:rsidRPr="00DE35CF" w:rsidRDefault="003E0D81" w:rsidP="003E0D81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Приобщение ребят к творческим видам деятельности, развитие творческого мышления.</w:t>
      </w:r>
    </w:p>
    <w:p w:rsidR="003E0D81" w:rsidRPr="00DE35CF" w:rsidRDefault="003E0D81" w:rsidP="003E0D81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Формирование культурного поведения, санитарно-гигиенической культуры.</w:t>
      </w:r>
    </w:p>
    <w:p w:rsidR="003E0D81" w:rsidRPr="00DE35CF" w:rsidRDefault="003E0D81" w:rsidP="003E0D81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3E0D81" w:rsidRPr="00DE35CF" w:rsidRDefault="003E0D81" w:rsidP="003E0D81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3E0D81" w:rsidRPr="00DE35CF" w:rsidRDefault="003E0D81" w:rsidP="003E0D81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Формирование у ребят навыков общения и толерантности.</w:t>
      </w:r>
    </w:p>
    <w:p w:rsidR="003E0D81" w:rsidRPr="00DE35CF" w:rsidRDefault="003E0D81" w:rsidP="003E0D81">
      <w:pPr>
        <w:widowControl/>
        <w:spacing w:after="150"/>
        <w:ind w:firstLine="3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формы работы: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дни творчества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-конкурсы разного характера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-интеллектуальные игры 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трудовые дела.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-беседы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Начальник лагеря осуществлял общее руководство лагеря: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правилами внутреннего распорядка;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разработка должностных обязанностей работников;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проведение инструктажей по правилам безопасности;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качественным и полноценным питанием детей;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созданием необходимых условий для проведения воспитательной и спортивно-оздоровительной работы.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В лагере были созданы условия, обеспечивающие полноценный отдых детей с целью укрепления здоровья и творческого потенциала (развлекательные, настольные игры, рисование, лепка из пластилина), реализации интереса детей к приключениям (поиск клада).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План мероприятий в лагере был разработан на дифференцированной основе. В основу реализации программы лагеря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«Солнышко»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были заложены разнообразные формы и методы: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1.Досуговая деятельность.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2.Интеллектуальная деятельность.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3.Спортивно-оздоровительная деятельность.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Пришкольный лагерь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«Солнышко»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— педагогическая система, способствующая развитию ребенка как личности, его духовного и физического саморазвития, возможности для воспитания трудолюбия, активности, целеустремленности, здорового образа жизни. За время работы лагерной смены его воспитанники смогли не только отдохнуть, но ещё и поправить своё здоровье.</w:t>
      </w:r>
    </w:p>
    <w:p w:rsidR="003E0D81" w:rsidRPr="00DE35CF" w:rsidRDefault="003E0D81" w:rsidP="003E0D81">
      <w:pPr>
        <w:widowControl/>
        <w:spacing w:after="150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укрепления здоровья ежедневно проводились:</w:t>
      </w:r>
    </w:p>
    <w:p w:rsidR="003E0D81" w:rsidRPr="00DE35CF" w:rsidRDefault="003E0D81" w:rsidP="003E0D81">
      <w:pPr>
        <w:widowControl/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утренняя зарядка,</w:t>
      </w:r>
    </w:p>
    <w:p w:rsidR="003E0D81" w:rsidRPr="00DE35CF" w:rsidRDefault="003E0D81" w:rsidP="003E0D81">
      <w:pPr>
        <w:widowControl/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минутки здоровья,</w:t>
      </w:r>
    </w:p>
    <w:p w:rsidR="003E0D81" w:rsidRPr="00DE35CF" w:rsidRDefault="003E0D81" w:rsidP="003E0D81">
      <w:pPr>
        <w:widowControl/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подвижные игры на свежем воздухе,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спортивные часы,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весёлые эстафеты,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соревнования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Воспитателями отрядов были разработаны и проведены с детьми следующие мероприятия, игры и конкурсы с использованием </w:t>
      </w:r>
      <w:proofErr w:type="spell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здоровьесберегающих</w:t>
      </w:r>
      <w:proofErr w:type="spell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технологий: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-конкурсы рисунков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«Мы любим </w:t>
      </w:r>
      <w:proofErr w:type="spell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спорт»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,«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Природа</w:t>
      </w:r>
      <w:proofErr w:type="spell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родного края»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-беседы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«Овощи и 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фрукты-полезные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продукты»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-спортивные эстафеты 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«Сильнее, </w:t>
      </w:r>
      <w:proofErr w:type="spell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быстрее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.в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ыше</w:t>
      </w:r>
      <w:proofErr w:type="spell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!»;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-турниры по шашкам и шахматам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-дни русского языка «6 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июня-день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рождения </w:t>
      </w:r>
      <w:proofErr w:type="spell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А.С.Пушкина</w:t>
      </w:r>
      <w:proofErr w:type="spell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-конкурсы чтецов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 Что такое хорошо и что такое плохо?»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-интеллектуальные игры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Мы-команда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-спортивно-экологические мероприятия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«Сохраним природу вместе»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-праздник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«9 июня 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–М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еждународный день друзей»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-викторины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«Азбука здоровья»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-интеллектуальные игры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Самый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 самый, самый…»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Подвижные игры на воздухе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«Лапту! Лапту! Лапту!»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-интеллектуальные игры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«Весёлый час науки»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-турниры по пионерболу, армрестлингу, футболу, настольному теннису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-12 июн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я-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День России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-игры-состязания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«Тропа здоровья»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-игры-викторины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«Путешествие в страну знаний о России»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-спортивные состязания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«Вмест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е-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мы сила»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-викторины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«Знаешь ли ты свой родной край?»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-спортивно-игровые соревнования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«Богатырские силы»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-день смеха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-спортивные эстафеты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 здоровом тел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е-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здоровый дух»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-интеллектуальные игры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«Умники и умницы»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интерактивные игры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«Финансовые ребусы»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-дни здоровья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«Кросс»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-викторины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«Сообрази»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-малые спартакиады под девизом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«М</w:t>
      </w:r>
      <w:proofErr w:type="gramStart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ы-</w:t>
      </w:r>
      <w:proofErr w:type="gramEnd"/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за здоровый образ жизни»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-викторины  по теме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«Тыва»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-школы безопасности.  Беседы с элементами ролевой игры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«Мы и ПДД»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-22 июн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я-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День памяти и скорби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-игровые мероприятия, посвященные закрытию лагерной смены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«До новых встреч!»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Пристальное внимание уделялось питанию детей. Воспитанники ежедневно получали витаминизацию в виде соков, фруктов, молочных продуктов, овощей, йодированной соли.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Хочется отметить, что ни у одного ребенка не уменьшились показатели по весу, росту. В основном все обучающиеся набрали вес.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Администрацией школы было налажено взаимодействие с фельдшером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ФАПа</w:t>
      </w:r>
      <w:proofErr w:type="spell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Организован осмотр всех воспитанников пришкольного лагеря.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Медицинским работником были проведены беседы: «Нет наркотикам!», «Профилактика педикулеза», «Профилактика грибковых заболеваний» «Витамины вокруг нас», «Здоровые зубы», «Компьютерная лихорадка».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 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В лагере были созданы условия, обеспечивающие развитие творческого потенциала (развлекательные, настольные игры, рисование, лепка из пластилина), реализации интереса детей к приключениям (поиск клада).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развития познавательной и творческой активности детей были запланированы и проведены следующие мероприятия: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С целью профилактики ДТП регулярно воспитателями проводились с детьми занятия по правилам дорожного движения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.. 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Была проведена игра «Дорожный лабиринт»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Была налажена связь с родителями. При приеме в лагерь проведено совместное инструктирование детей и родителей, определены безопасные маршруты </w:t>
      </w: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«Лагерь – дом»,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ознакомление родителей с правилами привода детей в лагерь.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Результаты: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отдых и оздоровление детей;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приобретение новых знаний;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развитие познавательных и творческих способностей;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формирование навыков здорового образа жизни.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Каждый день проводились мероприятия, игры, соревнование которые были соотнесены к теме экологического воспитания и здорового образа жизни.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Ребята развивали свои творческие и эстетические способности. Они рисовали, делали аппликации, работали с бумагой, нитками, картоном и пользовались различными природными материалами, проводили парад мод.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коллектива, способствовала всестороннему развитию современной личности с учетом возрастных, психологических и индивидуальных особенностей каждого ребенка.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Детям была предоставлена возможность участвовать в коллективной, групповой, индивидуальной работе. Проведена диагностика склонностей и интересов детей. Полученные результаты приведены в таблице:</w:t>
      </w:r>
    </w:p>
    <w:p w:rsidR="003E0D81" w:rsidRPr="00DE35CF" w:rsidRDefault="003E0D81" w:rsidP="003E0D81">
      <w:pPr>
        <w:widowControl/>
        <w:spacing w:after="150"/>
        <w:ind w:firstLin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Направления деятельности.  Количество детей, проявивших склонности и интерес</w:t>
      </w:r>
    </w:p>
    <w:p w:rsidR="003E0D81" w:rsidRPr="00DE35CF" w:rsidRDefault="003E0D81" w:rsidP="003E0D81">
      <w:pPr>
        <w:widowControl/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Творческое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 чел.</w:t>
      </w:r>
    </w:p>
    <w:p w:rsidR="003E0D81" w:rsidRPr="00DE35CF" w:rsidRDefault="003E0D81" w:rsidP="003E0D81">
      <w:pPr>
        <w:widowControl/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Интеллектуальное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 чел.</w:t>
      </w:r>
    </w:p>
    <w:p w:rsidR="003E0D81" w:rsidRPr="00DE35CF" w:rsidRDefault="003E0D81" w:rsidP="003E0D81">
      <w:pPr>
        <w:widowControl/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Спортивное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 чел…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       Интерес детей к творческой деятельности учитывался при организации и выборе форм проведения мероприятий. В течение смены проводились конкурсы рисунков, конкурсы чтецов, праздничные дискотеки «Дружно и весело», конкурсные программы «Приключения бабок — </w:t>
      </w:r>
      <w:proofErr w:type="spell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ёжек</w:t>
      </w:r>
      <w:proofErr w:type="spell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конкурсы поделок из природного материала и бросового мусора, конкурсы фантастических проектов «Наш лагерь через 10 лет»,   игра «Поле чудес», «Мисс и мистер лагеря», прощальный концерт «До свидания, лагерь». В течение всей смены за 1,2 сезонов детям предлагались интересные викторины, веселые тесты, веселые игры, было разучено много стихотворений, пословиц, поговорок и песен.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Спортивные склонности дети могли реализовать при организации подвижных, спортивных игр, участие в соревнованиях по типу Веселых стартов. Игры были организованы как воспитателями, так и самостоятельно. Ежедневно группа ребят играла в мини 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-ф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утбол, волейбол. Причем следует отметить, что команды имели смешанный состав, наряду с детьми 12 -14 лет играли и дети 7-9 лет, иногда старшие помогали организовать спортивные игры 7-9 летним детям, учили их соблюдать правила игры.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Интеллектуальная деятельность занимает второе место. Причиной этого может быть то, что не всегда возможно разделить, где кончается творческая деятельность и начинается интеллектуальная. Мероприятия, в которых дети могли проявить свои интеллектуальные склонности и интересы, предполагали создание проектов, умение показать свои знания, умения работать с источниками информации, использовать и передавать полученную информацию, участие в тематических днях. Однако стоит отметить, что возникли трудности при организации проектной деятельности. Это обусловлено в основном тем, что контингент воспитанников, в основном, младший школьный возраст. А также нехватка времени для подготовки. В дальнейшем от проектной деятельности не стоит отказываться, необходимо продумать условия организации данной деятельности, выбор тематики, условия выполнения проекта.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Несколько выдержек из фантастического проекта: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«Наш лагерь через 10 лет будет выглядеть так: спортивный комплекс, где можно поплавать, поиграть в футбол, волейбол и другие спортивные игры. В кинотеатре бесплатно можно посмотреть фильмы. Хотите наблюдать за звездным небом? Добро пожаловать в наш планетарий.  Экскурсоводы нашего музея вместе с вами перелистают страницы прошлого нашего лагеря. Вы любите животных? Обратите внимание: в нашем центре смеха и радости разные представители животного мира. Проголодались? Милости просим в кафе «Здоровье». Там можно отведать наше изобретение — коктейль смеха и радости»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А вот письмо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написанное детьми старшего отряда: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«Дорогой воспитатель! Пишут Вам Ваши любимые воспитанники. До сих пор помним и рассказываем своим друзьям, как нам было весело. </w:t>
      </w:r>
      <w:proofErr w:type="gramStart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Мы играли в салки,  догонялки, ручейки, холодно — горячо, делали поделки, пели, танцевали, рассказывали анекдоты, участвовали в разных конкурсах.</w:t>
      </w:r>
      <w:proofErr w:type="gramEnd"/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 Простите нас за то, что иногда мы шалили и доводили Вас до головной боли.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уважением, Ваши воспитанники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Результаты анкетирования детей. В анкетах детей проявилось то, что ожидания от лагеря и действительность совпали по многим критериям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вопрос «Было ли скучно в лагере?» все дети ответили «нет»,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«Было некогда скучать».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Вопрос «Что из того, что ты получил в лагере, ты можешь использовать в повседневной жизни уже сейчас?» был очень важным для оценки работы лагеря. Отрадно, что ответы детей были разнообразны и интересны: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Стала лучше петь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Научилась соблюдать правила поведения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Выступать перед публикой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Читать, рисовать, пересказывать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-Я научилась слышать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 научилась дружить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-Стала добрей и умней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Играть в волейбол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По анкетам детей видно, что все дети удовлетворены посещением лагеря, что является положительной оценкой работы всего педагогического коллектива.</w:t>
      </w:r>
    </w:p>
    <w:p w:rsidR="003E0D81" w:rsidRPr="00DE35CF" w:rsidRDefault="003E0D81" w:rsidP="003E0D81">
      <w:pPr>
        <w:widowControl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Из анализа выполнения программы летнего лагеря с дневным пребыванием  можно сделать вывод, что тематическая смена состоялась. Удалось практически полностью реализовать программу.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Вывод: </w:t>
      </w:r>
    </w:p>
    <w:p w:rsidR="003E0D81" w:rsidRPr="00DE35CF" w:rsidRDefault="003E0D81" w:rsidP="003E0D81">
      <w:pPr>
        <w:widowControl/>
        <w:spacing w:after="15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35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заключение хочется отметить, что в целом работа пришкольного лагеря с дневным пребыванием «Солнышко» прошла на высоком уровне. Были проведены разного рода мероприятия: спортивные, развивающие, творческие.</w:t>
      </w:r>
    </w:p>
    <w:p w:rsidR="003E0D81" w:rsidRPr="003E0D81" w:rsidRDefault="003E0D81" w:rsidP="003E0D8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8D29AD" w:rsidRDefault="00E61462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74625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общественными и молодежными организациями в условиях  организации отдыха детей и их оздоровления  способствует  успешной реализации Программы.</w:t>
      </w:r>
    </w:p>
    <w:p w:rsidR="00746259" w:rsidRPr="008D29AD" w:rsidRDefault="00746259" w:rsidP="008D29A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«Солнышко» взаимодействует со следующими партнерским</w:t>
      </w:r>
      <w:r w:rsidR="0018528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 учреждениями села и </w:t>
      </w:r>
      <w:proofErr w:type="spellStart"/>
      <w:r w:rsidR="0018528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Сут-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Хольскогоко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746259" w:rsidRPr="008D29AD" w:rsidRDefault="00746259" w:rsidP="008D29AD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Кабинет  «Точка роста»</w:t>
      </w:r>
    </w:p>
    <w:p w:rsidR="00746259" w:rsidRPr="008D29AD" w:rsidRDefault="00746259" w:rsidP="008D29AD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СДК им: </w:t>
      </w:r>
      <w:r w:rsidR="0018528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Самбажык</w:t>
      </w:r>
      <w:proofErr w:type="spellEnd"/>
      <w:r w:rsidR="0018528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</w:p>
    <w:p w:rsidR="008C0643" w:rsidRPr="008D29AD" w:rsidRDefault="008C0643" w:rsidP="008D29AD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Сельская библиотека</w:t>
      </w:r>
    </w:p>
    <w:p w:rsidR="008C0643" w:rsidRPr="008D29AD" w:rsidRDefault="0018528E" w:rsidP="008D29AD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ФАП с. Алдан-</w:t>
      </w:r>
      <w:proofErr w:type="spellStart"/>
      <w:r w:rsidR="008C064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Маадыр</w:t>
      </w:r>
      <w:proofErr w:type="spellEnd"/>
    </w:p>
    <w:p w:rsidR="008C0643" w:rsidRPr="008D29AD" w:rsidRDefault="008C0643" w:rsidP="008D29AD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Совместное взаимодействие с с</w:t>
      </w:r>
      <w:r w:rsidR="0018528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отрудниками полиции и МЧС </w:t>
      </w:r>
      <w:proofErr w:type="spellStart"/>
      <w:r w:rsidR="0018528E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Сут-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Хольского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8C0643" w:rsidRPr="008D29AD" w:rsidRDefault="008C0643" w:rsidP="008D29AD">
      <w:pPr>
        <w:pStyle w:val="a5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Взаимодействие с общественными  движениями:</w:t>
      </w:r>
    </w:p>
    <w:p w:rsidR="008C0643" w:rsidRPr="008D29AD" w:rsidRDefault="008C0643" w:rsidP="008D29AD">
      <w:pPr>
        <w:pStyle w:val="a5"/>
        <w:widowControl/>
        <w:autoSpaceDE w:val="0"/>
        <w:autoSpaceDN w:val="0"/>
        <w:adjustRightInd w:val="0"/>
        <w:spacing w:line="276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«Движение Первых», (РДДМ): участие в акциях  «Добрые дела», «Письмо Солдату», встречи с активистами  Движения первых. По календарному плану воспитательной работы  партнерское взаимодействие реализуется в форме мероприятий:</w:t>
      </w:r>
    </w:p>
    <w:p w:rsidR="008C0643" w:rsidRPr="008D29AD" w:rsidRDefault="008C0643" w:rsidP="008D29AD">
      <w:pPr>
        <w:pStyle w:val="a5"/>
        <w:widowControl/>
        <w:autoSpaceDE w:val="0"/>
        <w:autoSpaceDN w:val="0"/>
        <w:adjustRightInd w:val="0"/>
        <w:spacing w:line="276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выставки, встречи, тематические дни, дни открытых дверей государственные, региональные, тематические праздники,  торжественные мероприятия и т.п.</w:t>
      </w:r>
    </w:p>
    <w:p w:rsidR="008C0643" w:rsidRPr="008D29AD" w:rsidRDefault="008C0643" w:rsidP="008D29AD">
      <w:pPr>
        <w:pStyle w:val="a5"/>
        <w:widowControl/>
        <w:autoSpaceDE w:val="0"/>
        <w:autoSpaceDN w:val="0"/>
        <w:adjustRightInd w:val="0"/>
        <w:spacing w:line="276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проведение на базе организаци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й-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партнеров отдельных мероприятий и акций: благотворительного, экологического, патриотического</w:t>
      </w:r>
      <w:r w:rsidR="00CF279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трудового  и иных направлений деятельности, ориентированные на воспитание детей, преобразование окружающего социума и позитивное воздействие на  социальное окружение.</w:t>
      </w:r>
    </w:p>
    <w:p w:rsidR="00CF2799" w:rsidRPr="008D29AD" w:rsidRDefault="00CF2799" w:rsidP="008D29AD">
      <w:pPr>
        <w:pStyle w:val="a5"/>
        <w:widowControl/>
        <w:autoSpaceDE w:val="0"/>
        <w:autoSpaceDN w:val="0"/>
        <w:adjustRightInd w:val="0"/>
        <w:spacing w:line="276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Партнерское взаимодействие создает многоуровневую  систему поддержки организации отдыха  и оздоровления детей и способствует более  эффективной реализации. Программа воспитательной работы, развитию социальных навыков у детей.</w:t>
      </w:r>
    </w:p>
    <w:p w:rsidR="008C0643" w:rsidRPr="008D29AD" w:rsidRDefault="008C0643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2767B8" w:rsidRPr="008D29AD" w:rsidRDefault="002767B8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8D29AD" w:rsidRDefault="00E61462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2767B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взаимодействие с родительским сообществом </w:t>
      </w:r>
      <w:proofErr w:type="gramStart"/>
      <w:r w:rsidR="00CF279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2767B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proofErr w:type="gramEnd"/>
      <w:r w:rsidR="002767B8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одителями (законными представителями) детей</w:t>
      </w:r>
      <w:r w:rsidR="00CF279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предусматривает следующие форматы</w:t>
      </w:r>
    </w:p>
    <w:p w:rsidR="00CF2799" w:rsidRPr="008D29AD" w:rsidRDefault="00CF2799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Создание родительские чаты (группы):</w:t>
      </w:r>
    </w:p>
    <w:p w:rsidR="002767B8" w:rsidRPr="008D29AD" w:rsidRDefault="002767B8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-информирование родителя (родителей</w:t>
      </w: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)</w:t>
      </w:r>
      <w:proofErr w:type="gram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или законного представ</w:t>
      </w:r>
      <w:r w:rsidR="00CF2799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ителя (законных представителей) об ос</w:t>
      </w:r>
      <w:r w:rsidR="00CB56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обенностях воспитательной работы,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внутреннего распорядка и режима,  необходимых вещах которые понадобятся ребенку, с помощью </w:t>
      </w:r>
      <w:r w:rsidR="00CB56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</w:t>
      </w:r>
      <w:r w:rsidR="00DF3D1C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формации на сайте  МБОУ Алдан-</w:t>
      </w:r>
      <w:proofErr w:type="spellStart"/>
      <w:r w:rsidR="005F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Маадырская</w:t>
      </w:r>
      <w:proofErr w:type="spellEnd"/>
      <w:r w:rsidR="005F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СОШ</w:t>
      </w:r>
      <w:r w:rsidR="00CB56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в социальных сетях:</w:t>
      </w:r>
    </w:p>
    <w:p w:rsidR="00CB56F3" w:rsidRPr="008D29AD" w:rsidRDefault="00CB56F3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встречи с родителями:</w:t>
      </w:r>
    </w:p>
    <w:p w:rsidR="00CB56F3" w:rsidRPr="008D29AD" w:rsidRDefault="00CB56F3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консу</w:t>
      </w:r>
      <w:r w:rsidR="005F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льтации специалистов психолого-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педагогической службы организации отдыха детей и их оздоровления, том числе в режиме видеоконференции.</w:t>
      </w:r>
    </w:p>
    <w:p w:rsidR="002767B8" w:rsidRPr="008D29AD" w:rsidRDefault="002767B8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проведение тематических собраний, </w:t>
      </w:r>
    </w:p>
    <w:p w:rsidR="002767B8" w:rsidRPr="008D29AD" w:rsidRDefault="002767B8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день открытых дверей</w:t>
      </w:r>
    </w:p>
    <w:p w:rsidR="002767B8" w:rsidRPr="008D29AD" w:rsidRDefault="002767B8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размещение информационн</w:t>
      </w:r>
      <w:r w:rsidR="00944EB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ых  стендов </w:t>
      </w: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местах</w:t>
      </w:r>
      <w:r w:rsidR="00944EB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отведенных для общения детей и родителя (родителей</w:t>
      </w:r>
      <w:proofErr w:type="gramStart"/>
      <w:r w:rsidR="00944EB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)и</w:t>
      </w:r>
      <w:proofErr w:type="gramEnd"/>
      <w:r w:rsidR="00944EB1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 законного представителя (законных представителей)</w:t>
      </w:r>
      <w:r w:rsidR="00CB56F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CB56F3" w:rsidRPr="008D29AD" w:rsidRDefault="00CB56F3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участие в семейных конкурсах: Семейные </w:t>
      </w:r>
      <w:proofErr w:type="spell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челенджи</w:t>
      </w:r>
      <w:proofErr w:type="spellEnd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CB56F3" w:rsidRPr="008D29AD" w:rsidRDefault="00CB56F3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-участие родителя (родителей) или законного представителя (законных представителей)</w:t>
      </w:r>
      <w:r w:rsidR="00EA7E8D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в психолого-</w:t>
      </w:r>
      <w:r w:rsidR="0031630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педагогических консилиумах  в случаях предусмотренных соответствующими локальными нормативными документами организации отдыха детей и их оздоровления; п</w:t>
      </w:r>
      <w:r w:rsidR="00DF3D1C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ри наличии среди детей  детей-</w:t>
      </w:r>
      <w:r w:rsidR="0031630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сирот, детей, оставшихся без </w:t>
      </w:r>
      <w:r w:rsidR="00316303"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попечения родителей, детей – инвалидов, детей оказавшихся  в трудной жизненной ситуации, детей в отношении в которых  проводится индивидуальная  профилактическая работа.</w:t>
      </w:r>
      <w:proofErr w:type="gramEnd"/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ind w:firstLine="701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</w:pPr>
      <w:proofErr w:type="gramStart"/>
      <w:r w:rsidRPr="008D29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24.</w:t>
      </w:r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Кадровое </w:t>
      </w:r>
      <w:proofErr w:type="spellStart"/>
      <w:r w:rsidRPr="008D29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обеспечение</w:t>
      </w: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реализации</w:t>
      </w:r>
      <w:proofErr w:type="spellEnd"/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Программы предусматривает механизм кадрового обеспечения лаге</w:t>
      </w:r>
      <w:r w:rsidR="004129B7"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ря с дневным пребыванием «Солнышко</w:t>
      </w: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Pr="008D29A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,</w:t>
      </w:r>
      <w:r w:rsidRPr="008D29A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Pr="008D29A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>.</w:t>
      </w:r>
      <w:proofErr w:type="gramEnd"/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proofErr w:type="gramStart"/>
      <w:r w:rsidRPr="008D29AD">
        <w:rPr>
          <w:rFonts w:ascii="Times New Roman" w:hAnsi="Times New Roman" w:cs="Times New Roman"/>
          <w:sz w:val="28"/>
          <w:szCs w:val="28"/>
        </w:rPr>
        <w:t>реализации программы воспитательной работы лагеря</w:t>
      </w:r>
      <w:r w:rsidR="004129B7" w:rsidRPr="008D29AD"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  <w:proofErr w:type="gramEnd"/>
      <w:r w:rsidR="004129B7" w:rsidRPr="008D29AD">
        <w:rPr>
          <w:rFonts w:ascii="Times New Roman" w:hAnsi="Times New Roman" w:cs="Times New Roman"/>
          <w:sz w:val="28"/>
          <w:szCs w:val="28"/>
        </w:rPr>
        <w:t xml:space="preserve"> ДОЛ «Солнышко</w:t>
      </w:r>
      <w:r w:rsidRPr="008D29AD">
        <w:rPr>
          <w:rFonts w:ascii="Times New Roman" w:hAnsi="Times New Roman" w:cs="Times New Roman"/>
          <w:sz w:val="28"/>
          <w:szCs w:val="28"/>
        </w:rPr>
        <w:t>» в включает:</w:t>
      </w:r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ind w:firstLine="701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 Подбор, расстановку и подготовку специалистов, способных эффективно организовать воспитательный процесс. Подбор кадров осуществляет а</w:t>
      </w:r>
      <w:r w:rsidR="004129B7" w:rsidRPr="008D29AD">
        <w:rPr>
          <w:rFonts w:ascii="Times New Roman" w:hAnsi="Times New Roman" w:cs="Times New Roman"/>
          <w:sz w:val="28"/>
          <w:szCs w:val="28"/>
        </w:rPr>
        <w:t>дминистрация МБОУ Алдан-</w:t>
      </w:r>
      <w:proofErr w:type="spellStart"/>
      <w:r w:rsidR="004129B7" w:rsidRPr="008D29AD">
        <w:rPr>
          <w:rFonts w:ascii="Times New Roman" w:hAnsi="Times New Roman" w:cs="Times New Roman"/>
          <w:sz w:val="28"/>
          <w:szCs w:val="28"/>
        </w:rPr>
        <w:t>Маадырской</w:t>
      </w:r>
      <w:proofErr w:type="spellEnd"/>
      <w:r w:rsidRPr="008D29AD">
        <w:rPr>
          <w:rFonts w:ascii="Times New Roman" w:hAnsi="Times New Roman" w:cs="Times New Roman"/>
          <w:sz w:val="28"/>
          <w:szCs w:val="28"/>
        </w:rPr>
        <w:t xml:space="preserve"> СОШ из педагогического состава школы, согласно личным заявлениям педагогов. В качестве педагогических кадров запланировано принимать студентов практикантов и</w:t>
      </w:r>
      <w:r w:rsidR="00C62D86" w:rsidRPr="008D29AD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C62D86" w:rsidRPr="008D29AD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C62D86" w:rsidRPr="008D29AD">
        <w:rPr>
          <w:rFonts w:ascii="Times New Roman" w:hAnsi="Times New Roman" w:cs="Times New Roman"/>
          <w:sz w:val="28"/>
          <w:szCs w:val="28"/>
        </w:rPr>
        <w:t xml:space="preserve"> и ВУЗов согласно личным заявлениям</w:t>
      </w:r>
      <w:r w:rsidRPr="008D29AD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:rsidR="00A52F59" w:rsidRPr="008D29AD" w:rsidRDefault="004129B7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>Педагогические кадры ДОЛ «Солнышко</w:t>
      </w:r>
      <w:r w:rsidR="00A52F59" w:rsidRPr="008D29AD">
        <w:rPr>
          <w:rFonts w:ascii="Times New Roman" w:hAnsi="Times New Roman" w:cs="Times New Roman"/>
          <w:sz w:val="28"/>
          <w:szCs w:val="28"/>
        </w:rPr>
        <w:t>»: начальник лагеря, воспитатель, Подготовка кадров ДО</w:t>
      </w:r>
      <w:r w:rsidRPr="008D29AD">
        <w:rPr>
          <w:rFonts w:ascii="Times New Roman" w:hAnsi="Times New Roman" w:cs="Times New Roman"/>
          <w:sz w:val="28"/>
          <w:szCs w:val="28"/>
        </w:rPr>
        <w:t>Л «Солнышко</w:t>
      </w:r>
      <w:r w:rsidR="00A52F59" w:rsidRPr="008D29AD">
        <w:rPr>
          <w:rFonts w:ascii="Times New Roman" w:hAnsi="Times New Roman" w:cs="Times New Roman"/>
          <w:sz w:val="28"/>
          <w:szCs w:val="28"/>
        </w:rPr>
        <w:t>»:</w:t>
      </w:r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>-  участие установочного семинара для педагогов и технического персонала (апрель-май).</w:t>
      </w:r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>- Ознакомление с программой лагеря, расписанием, методическими материалам</w:t>
      </w:r>
      <w:proofErr w:type="gramStart"/>
      <w:r w:rsidRPr="008D29A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D29AD">
        <w:rPr>
          <w:rFonts w:ascii="Times New Roman" w:hAnsi="Times New Roman" w:cs="Times New Roman"/>
          <w:sz w:val="28"/>
          <w:szCs w:val="28"/>
        </w:rPr>
        <w:t>апрель-май)</w:t>
      </w:r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  - Издание приказа о назначении </w:t>
      </w:r>
      <w:proofErr w:type="gramStart"/>
      <w:r w:rsidRPr="008D29AD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8D29AD">
        <w:rPr>
          <w:rFonts w:ascii="Times New Roman" w:hAnsi="Times New Roman" w:cs="Times New Roman"/>
          <w:sz w:val="28"/>
          <w:szCs w:val="28"/>
        </w:rPr>
        <w:t>;</w:t>
      </w:r>
    </w:p>
    <w:p w:rsidR="00A52F59" w:rsidRPr="008D29AD" w:rsidRDefault="00A52F59" w:rsidP="008D29A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  - ознакомление с должностными инструкциями;</w:t>
      </w: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EE3AD6" w:rsidRDefault="00EE3AD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EE3AD6" w:rsidRDefault="00EE3AD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EE3AD6" w:rsidRDefault="00EE3AD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EE3AD6" w:rsidRDefault="00EE3AD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EE3AD6" w:rsidRDefault="00EE3AD6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52F59" w:rsidRPr="00A52F59" w:rsidRDefault="00A52F59" w:rsidP="00A52F5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proofErr w:type="gramStart"/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lastRenderedPageBreak/>
        <w:t>I</w:t>
      </w:r>
      <w:r w:rsidR="0059143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сезон</w:t>
      </w:r>
      <w:r w:rsidR="0059143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>с 07 июня по 27</w:t>
      </w:r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июня 2025 г.</w:t>
      </w:r>
      <w:proofErr w:type="gram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33"/>
        <w:gridCol w:w="1983"/>
        <w:gridCol w:w="4248"/>
      </w:tblGrid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№</w:t>
            </w:r>
          </w:p>
          <w:p w:rsidR="00B427B8" w:rsidRPr="00B427B8" w:rsidRDefault="00B427B8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proofErr w:type="gramStart"/>
            <w:r w:rsidRPr="00B427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п</w:t>
            </w:r>
            <w:proofErr w:type="gramEnd"/>
            <w:r w:rsidRPr="00B427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Дата рождения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Ф.И.О.</w:t>
            </w:r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Начальник 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B556E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16.06.1973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B556E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КууларАянаСоциаловна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28.10.1963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Шангыр-ооловна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Педагог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B556E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17.02.1988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МонгушАляна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Сергеевна</w:t>
            </w:r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Повар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B556E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17.04.1965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Марина Кызыл-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ооловна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Помощник повара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B556E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12.08.1982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Снежана Павловна</w:t>
            </w:r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Посудница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062BA9" w:rsidP="00062BA9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10.08.1989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062BA9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Саида Владимировна</w:t>
            </w:r>
          </w:p>
        </w:tc>
      </w:tr>
      <w:tr w:rsidR="00A52F59" w:rsidRPr="00A52F59" w:rsidTr="00B427B8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Уборщица служебных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B556E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23.02.1978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ОоржакШеннеКудер-ооловна</w:t>
            </w:r>
            <w:proofErr w:type="spellEnd"/>
          </w:p>
        </w:tc>
      </w:tr>
      <w:tr w:rsidR="00A52F59" w:rsidRPr="00A52F59" w:rsidTr="00B427B8">
        <w:trPr>
          <w:trHeight w:val="44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26.06.1970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B556E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МонгушЧеченаШокаевна</w:t>
            </w:r>
            <w:proofErr w:type="spellEnd"/>
          </w:p>
        </w:tc>
      </w:tr>
    </w:tbl>
    <w:p w:rsidR="00B427B8" w:rsidRDefault="00B427B8" w:rsidP="00A52F59">
      <w:pPr>
        <w:widowControl/>
        <w:spacing w:after="20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52786" w:rsidRDefault="00B52786" w:rsidP="00A52F59">
      <w:pPr>
        <w:widowControl/>
        <w:spacing w:after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52F59" w:rsidRPr="00A52F59" w:rsidRDefault="00A52F59" w:rsidP="00A52F59">
      <w:pPr>
        <w:widowControl/>
        <w:spacing w:after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proofErr w:type="gramStart"/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II</w:t>
      </w:r>
      <w:r w:rsidR="00B131F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сезон</w:t>
      </w:r>
      <w:r w:rsidR="00B131F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>с 30</w:t>
      </w:r>
      <w:r w:rsidR="000C37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июня по 22</w:t>
      </w:r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июля 2025 г.</w:t>
      </w:r>
      <w:proofErr w:type="gram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31"/>
        <w:gridCol w:w="1984"/>
        <w:gridCol w:w="4249"/>
      </w:tblGrid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№</w:t>
            </w:r>
          </w:p>
          <w:p w:rsidR="00B427B8" w:rsidRPr="00A52F59" w:rsidRDefault="00B427B8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Дата рождения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Ф.И.О.</w:t>
            </w:r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Начальник 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062BA9" w:rsidP="00062BA9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16.06.1973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062BA9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КууларАянаСоциаловна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06.02.1968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ОоржакСалбакБегзиевна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Педагог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20.08.1972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МонгушУранмааБорбак-ооловна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Повар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12.08.1982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Снежана Павловна</w:t>
            </w:r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Помощник повара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17.04.1965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Марина Кызыл-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ооловна</w:t>
            </w:r>
            <w:proofErr w:type="spellEnd"/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Посудница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26.08.1972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Аида Анатольевна</w:t>
            </w:r>
          </w:p>
        </w:tc>
      </w:tr>
      <w:tr w:rsidR="00A52F59" w:rsidRPr="00A52F59" w:rsidTr="00B427B8">
        <w:trPr>
          <w:trHeight w:val="4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Уборщица служебных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23.02.1978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ОоржакШеннеКудер-ооловна</w:t>
            </w:r>
            <w:proofErr w:type="spellEnd"/>
          </w:p>
        </w:tc>
      </w:tr>
      <w:tr w:rsidR="00A52F59" w:rsidRPr="00A52F59" w:rsidTr="00B427B8">
        <w:trPr>
          <w:trHeight w:val="44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B427B8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B42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A52F59" w:rsidP="00A52F5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A52F5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382B1A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26.06.1970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59" w:rsidRPr="00A52F59" w:rsidRDefault="00382B1A" w:rsidP="006B3A9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МонгушЧеченаШокаевна</w:t>
            </w:r>
            <w:proofErr w:type="spellEnd"/>
          </w:p>
        </w:tc>
      </w:tr>
    </w:tbl>
    <w:p w:rsidR="00A52F59" w:rsidRPr="00A52F59" w:rsidRDefault="00A52F59" w:rsidP="00A52F5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bidi="ar-SA"/>
        </w:rPr>
      </w:pPr>
    </w:p>
    <w:p w:rsidR="00B52786" w:rsidRDefault="00B52786" w:rsidP="00A52F59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A52F59" w:rsidRPr="00A52F59" w:rsidRDefault="00A52F59" w:rsidP="00A52F59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25.</w:t>
      </w:r>
      <w:proofErr w:type="gramStart"/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</w:t>
      </w:r>
      <w:proofErr w:type="gramEnd"/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обеспечение</w:t>
      </w: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реализации</w:t>
      </w:r>
      <w:proofErr w:type="spellEnd"/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Программы предназначено для специалистов, ответственных за реализацию содержания программы смены: начальник лагеря, воспитатель, инструктор по физической культуре.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Программа вос</w:t>
      </w:r>
      <w:r w:rsidR="00DF1E7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питательной работы ДОЛ «Солнышко</w:t>
      </w: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» разработана заместителем директора школы на основе Федеральной программы и на основе Региональной  программы воспитательной работы.  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Для каждой смены формирован календарный план (план-сетка) с учетом регионального компонента и срокам проведения смены.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По содержанию программы, создан методический комплекс, включающий типовые сценарии ключевых событий, памятки и инструкции, диагностические материалы. 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рамках реализации содержания Программы после каждой смены лагеря рекомендуется анализ проделанной работы и вносит соответствующие коррективы на  педаго</w:t>
      </w:r>
      <w:r w:rsidR="00B86F3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гическом совещании ДОЛ «Солнышко</w:t>
      </w:r>
      <w:r w:rsidRPr="00A52F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».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F59">
        <w:rPr>
          <w:rFonts w:ascii="Times New Roman" w:hAnsi="Times New Roman" w:cs="Times New Roman"/>
          <w:sz w:val="28"/>
          <w:szCs w:val="28"/>
        </w:rPr>
        <w:t xml:space="preserve">Для организации работы по реализации программы смены: 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2F59">
        <w:rPr>
          <w:rFonts w:ascii="Times New Roman" w:hAnsi="Times New Roman" w:cs="Times New Roman"/>
          <w:sz w:val="28"/>
          <w:szCs w:val="28"/>
        </w:rPr>
        <w:t xml:space="preserve">- проводятся ежедневные планерки воспитателей и вожатых; 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2F59">
        <w:rPr>
          <w:rFonts w:ascii="Times New Roman" w:hAnsi="Times New Roman" w:cs="Times New Roman"/>
          <w:sz w:val="28"/>
          <w:szCs w:val="28"/>
        </w:rPr>
        <w:t xml:space="preserve">- составляются планы работы воспитателей, где отражаются и анализируются события и проблемы дня; 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2F59">
        <w:rPr>
          <w:rFonts w:ascii="Times New Roman" w:hAnsi="Times New Roman" w:cs="Times New Roman"/>
          <w:sz w:val="28"/>
          <w:szCs w:val="28"/>
        </w:rPr>
        <w:t xml:space="preserve">- проводятся анкетирование и диагностика отдыхающих ребят на начале и конце каждой смены; 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52F59" w:rsidRPr="00A52F59" w:rsidRDefault="00A52F59" w:rsidP="00A52F59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26.Материально-техническое обеспечение</w:t>
      </w: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Программы:  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</w:t>
      </w:r>
    </w:p>
    <w:p w:rsidR="00A52F59" w:rsidRPr="00A52F59" w:rsidRDefault="00A52F59" w:rsidP="00A52F59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Теннисный стол</w:t>
      </w:r>
    </w:p>
    <w:p w:rsidR="00A52F59" w:rsidRPr="00A52F59" w:rsidRDefault="00A52F59" w:rsidP="00A52F59">
      <w:pPr>
        <w:widowControl/>
        <w:autoSpaceDE w:val="0"/>
        <w:autoSpaceDN w:val="0"/>
        <w:adjustRightInd w:val="0"/>
        <w:ind w:left="851"/>
        <w:rPr>
          <w:rFonts w:ascii="Times New Roman" w:hAnsi="Times New Roman" w:cs="Times New Roman"/>
          <w:sz w:val="28"/>
          <w:szCs w:val="28"/>
        </w:rPr>
      </w:pPr>
    </w:p>
    <w:p w:rsidR="00A52F59" w:rsidRPr="00A52F59" w:rsidRDefault="00A52F59" w:rsidP="00A52F59">
      <w:pPr>
        <w:widowControl/>
        <w:tabs>
          <w:tab w:val="left" w:pos="9781"/>
        </w:tabs>
        <w:spacing w:after="17" w:line="247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Организационный период смены</w:t>
      </w:r>
    </w:p>
    <w:p w:rsidR="00A52F59" w:rsidRPr="00A52F59" w:rsidRDefault="00A52F59" w:rsidP="00A52F59">
      <w:pPr>
        <w:widowControl/>
        <w:tabs>
          <w:tab w:val="left" w:pos="9781"/>
        </w:tabs>
        <w:spacing w:after="5" w:line="304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spellStart"/>
      <w:r w:rsidRPr="00A52F5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Общелагерный</w:t>
      </w:r>
      <w:proofErr w:type="spellEnd"/>
      <w:r w:rsidRPr="00A52F5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уровень (инвариантные формы)</w:t>
      </w:r>
    </w:p>
    <w:p w:rsidR="00A52F59" w:rsidRPr="00A52F59" w:rsidRDefault="00A52F59" w:rsidP="00A52F59">
      <w:pPr>
        <w:widowControl/>
        <w:tabs>
          <w:tab w:val="left" w:pos="9781"/>
        </w:tabs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lang w:bidi="ar-SA"/>
        </w:rPr>
        <w:t>Линейка или церемония открытия смены. Торжественный старт смены, образец отношения к государственным символам. Ключевые категории: Родина, Россия, Республика,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— малой Родины детей.</w:t>
      </w:r>
    </w:p>
    <w:p w:rsidR="00A52F59" w:rsidRPr="00A52F59" w:rsidRDefault="00A52F59" w:rsidP="00A52F59">
      <w:pPr>
        <w:widowControl/>
        <w:tabs>
          <w:tab w:val="left" w:pos="9781"/>
        </w:tabs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Возможно включение традиции и ритуалов детского лагеря, в том числе, передача ключа от Города начальников детского лагеря представителю детской Мэрии (в соответствии с игровой моделью) и (или) пожеланий от участников предыдущих смен и другое.</w:t>
      </w:r>
    </w:p>
    <w:p w:rsidR="00A52F59" w:rsidRPr="00A52F59" w:rsidRDefault="00A52F59" w:rsidP="00A52F59">
      <w:pPr>
        <w:widowControl/>
        <w:tabs>
          <w:tab w:val="left" w:pos="9781"/>
        </w:tabs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lang w:bidi="ar-SA"/>
        </w:rPr>
        <w:t>Хозяйственный сбор детского лагеря. 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 в детском лагере, которая может быть закреплена в виде свода на отрядных уголках.</w:t>
      </w:r>
    </w:p>
    <w:p w:rsidR="00A52F59" w:rsidRPr="00A52F59" w:rsidRDefault="00A52F59" w:rsidP="00A52F59">
      <w:pPr>
        <w:widowControl/>
        <w:tabs>
          <w:tab w:val="left" w:pos="9781"/>
        </w:tabs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lang w:bidi="ar-SA"/>
        </w:rPr>
        <w:t>Содержание блоков выстраивается исходя из особенностей деятельности в условиях той или иной формы детского лагеря.</w:t>
      </w:r>
    </w:p>
    <w:p w:rsidR="00A52F59" w:rsidRPr="00A52F59" w:rsidRDefault="00A52F59" w:rsidP="00A52F59">
      <w:pPr>
        <w:widowControl/>
        <w:tabs>
          <w:tab w:val="left" w:pos="9781"/>
        </w:tabs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2F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Презентация программы смены или введение в игровую модель смены. Знакомство с идеей программы, игровым маршрутом. Представление объединений по интересам (дополнительное образование) в игровом контексте. Старт сюжета (задания для отрядов, появление героев/персонажей). Итог: понимание детьми-участниками смен плана смены, своих возможностей и перспектив в рамках смены. Интерактивный формат, отличающийся от классно-урочной системы. </w:t>
      </w:r>
    </w:p>
    <w:p w:rsidR="00A52F59" w:rsidRPr="00433EB4" w:rsidRDefault="00A52F59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433EB4" w:rsidRDefault="00E61462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433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</w:t>
      </w:r>
      <w:r w:rsidR="00433EB4"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ацию содержания программы смены</w:t>
      </w:r>
      <w:r w:rsidR="005311FD" w:rsidRPr="00433EB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.</w:t>
      </w:r>
    </w:p>
    <w:p w:rsidR="005311FD" w:rsidRPr="00433EB4" w:rsidRDefault="005311FD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основе Федеральной програм</w:t>
      </w:r>
      <w:r w:rsidR="00CF6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мы воспитательной работы  создается программа</w:t>
      </w: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</w:t>
      </w:r>
      <w:r w:rsidR="00CF6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оспитательной работы для каждого сезона</w:t>
      </w: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</w:t>
      </w:r>
      <w:proofErr w:type="gramEnd"/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календарный план. </w:t>
      </w:r>
    </w:p>
    <w:p w:rsidR="005311FD" w:rsidRPr="00433EB4" w:rsidRDefault="005311FD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:rsidR="00DD5E2D" w:rsidRDefault="005311FD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организации обучения</w:t>
      </w:r>
      <w:r w:rsidR="00DD5E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кадрового состава</w:t>
      </w: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практике, В рамках реализации содержания П</w:t>
      </w:r>
      <w:r w:rsidR="00DD5E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рограммы </w:t>
      </w:r>
      <w:proofErr w:type="spellStart"/>
      <w:r w:rsidR="00DD5E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ежесменноформируется</w:t>
      </w:r>
      <w:proofErr w:type="spellEnd"/>
      <w:r w:rsidR="00DD5E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система аналитической деятельности.</w:t>
      </w:r>
    </w:p>
    <w:p w:rsidR="00B52786" w:rsidRDefault="00B52786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B52786" w:rsidRDefault="00B52786" w:rsidP="00433EB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:rsidR="005311FD" w:rsidRPr="00433EB4" w:rsidRDefault="00E61462" w:rsidP="00B52786">
      <w:pPr>
        <w:widowControl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26</w:t>
      </w:r>
      <w:r w:rsidR="005311FD" w:rsidRPr="00433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Программы:</w:t>
      </w:r>
    </w:p>
    <w:p w:rsidR="005311FD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 </w:t>
      </w:r>
    </w:p>
    <w:p w:rsidR="005311FD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:rsidR="005311FD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:rsidR="005311FD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:rsidR="005311FD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:rsidR="005311FD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</w:t>
      </w:r>
      <w:r w:rsidR="00433EB4"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тей дополнительного образования</w:t>
      </w: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</w:t>
      </w:r>
    </w:p>
    <w:p w:rsidR="002271C0" w:rsidRPr="00433EB4" w:rsidRDefault="005311FD" w:rsidP="00433EB4">
      <w:pPr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</w:t>
      </w:r>
    </w:p>
    <w:p w:rsidR="0066278E" w:rsidRPr="00433EB4" w:rsidRDefault="0066278E" w:rsidP="00433EB4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903DDF">
      <w:pPr>
        <w:widowControl/>
        <w:spacing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52786" w:rsidRDefault="00B52786" w:rsidP="00903DDF">
      <w:pPr>
        <w:widowControl/>
        <w:spacing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52786" w:rsidRDefault="00B52786" w:rsidP="00903DDF">
      <w:pPr>
        <w:widowControl/>
        <w:spacing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52786" w:rsidRDefault="00B52786" w:rsidP="00903DDF">
      <w:pPr>
        <w:widowControl/>
        <w:spacing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52786" w:rsidRDefault="00B52786" w:rsidP="00903DDF">
      <w:pPr>
        <w:widowControl/>
        <w:spacing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52786" w:rsidRDefault="00B52786" w:rsidP="00903DDF">
      <w:pPr>
        <w:widowControl/>
        <w:spacing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56B82" w:rsidRDefault="00956B82" w:rsidP="00C7198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03DDF" w:rsidRDefault="00903DDF" w:rsidP="00903DDF">
      <w:pPr>
        <w:widowControl/>
        <w:spacing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sectPr w:rsidR="00903DDF" w:rsidSect="008D29AD">
          <w:footnotePr>
            <w:numRestart w:val="eachPage"/>
          </w:footnotePr>
          <w:pgSz w:w="11938" w:h="16848" w:code="9"/>
          <w:pgMar w:top="567" w:right="314" w:bottom="851" w:left="993" w:header="720" w:footer="720" w:gutter="0"/>
          <w:cols w:space="720"/>
          <w:noEndnote/>
          <w:titlePg/>
          <w:docGrid w:linePitch="326"/>
        </w:sectPr>
      </w:pPr>
    </w:p>
    <w:p w:rsidR="00D347B0" w:rsidRPr="00433EB4" w:rsidRDefault="00D347B0" w:rsidP="00903DDF">
      <w:pPr>
        <w:widowControl/>
        <w:spacing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Pr="00041B29" w:rsidRDefault="00041B29" w:rsidP="00D922D5">
      <w:pPr>
        <w:widowControl/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Приложение 1</w:t>
      </w:r>
    </w:p>
    <w:p w:rsidR="00041B29" w:rsidRPr="00041B29" w:rsidRDefault="00041B29" w:rsidP="00903DD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КАЛЕНДАРНЫЙ ПЛАН ВОСПИТАТЕЛЬНОЙ РАБОТЫ</w:t>
      </w:r>
    </w:p>
    <w:p w:rsidR="00041B29" w:rsidRPr="00041B29" w:rsidRDefault="00596158" w:rsidP="00903DD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ПРИШКОЛЬНОГО ЛАГЕРЯ «Солнышко</w:t>
      </w:r>
      <w:r w:rsidR="00041B29"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»</w:t>
      </w:r>
    </w:p>
    <w:p w:rsidR="00041B29" w:rsidRPr="00041B29" w:rsidRDefault="00596158" w:rsidP="00903DDF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на базе МБОУ Алдан-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Маадырская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СОШ</w:t>
      </w:r>
      <w:r w:rsidR="00041B29"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="00041B29"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Сут-Хольскогокожууна</w:t>
      </w:r>
      <w:proofErr w:type="spellEnd"/>
    </w:p>
    <w:p w:rsidR="00041B29" w:rsidRPr="00041B29" w:rsidRDefault="00041B29" w:rsidP="00D2068B">
      <w:pPr>
        <w:widowControl/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на первый сезон с</w:t>
      </w:r>
      <w:r w:rsidR="0059615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07.06.2025г. – 27</w:t>
      </w:r>
      <w:r w:rsidRPr="00041B2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.06.2025г.</w:t>
      </w:r>
    </w:p>
    <w:tbl>
      <w:tblPr>
        <w:tblStyle w:val="ac"/>
        <w:tblW w:w="16126" w:type="dxa"/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2693"/>
        <w:gridCol w:w="1701"/>
        <w:gridCol w:w="2127"/>
        <w:gridCol w:w="1701"/>
        <w:gridCol w:w="1417"/>
      </w:tblGrid>
      <w:tr w:rsidR="00041B29" w:rsidRPr="00041B29" w:rsidTr="00A5591F">
        <w:tc>
          <w:tcPr>
            <w:tcW w:w="2235" w:type="dxa"/>
            <w:vMerge w:val="restart"/>
          </w:tcPr>
          <w:p w:rsidR="00041B29" w:rsidRPr="00041B29" w:rsidRDefault="00D922D5" w:rsidP="00D922D5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</w:t>
            </w:r>
            <w:r w:rsidR="00041B29"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лок</w:t>
            </w:r>
          </w:p>
        </w:tc>
        <w:tc>
          <w:tcPr>
            <w:tcW w:w="4252" w:type="dxa"/>
            <w:vMerge w:val="restart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Название мероприятия</w:t>
            </w:r>
          </w:p>
        </w:tc>
        <w:tc>
          <w:tcPr>
            <w:tcW w:w="2693" w:type="dxa"/>
            <w:vMerge w:val="restart"/>
          </w:tcPr>
          <w:p w:rsidR="00041B29" w:rsidRPr="00041B29" w:rsidRDefault="00D922D5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</w:t>
            </w:r>
            <w:r w:rsidR="00041B29"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одуль</w:t>
            </w:r>
          </w:p>
        </w:tc>
        <w:tc>
          <w:tcPr>
            <w:tcW w:w="1701" w:type="dxa"/>
            <w:vMerge w:val="restart"/>
          </w:tcPr>
          <w:p w:rsidR="00041B29" w:rsidRPr="00041B29" w:rsidRDefault="00041B29" w:rsidP="00D922D5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Дата проведения</w:t>
            </w:r>
          </w:p>
        </w:tc>
        <w:tc>
          <w:tcPr>
            <w:tcW w:w="2127" w:type="dxa"/>
            <w:vMerge w:val="restart"/>
          </w:tcPr>
          <w:p w:rsidR="00041B29" w:rsidRPr="00041B29" w:rsidRDefault="00D922D5" w:rsidP="00D922D5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</w:t>
            </w:r>
            <w:r w:rsidR="00041B29"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тветственный</w:t>
            </w:r>
          </w:p>
        </w:tc>
        <w:tc>
          <w:tcPr>
            <w:tcW w:w="3118" w:type="dxa"/>
            <w:gridSpan w:val="2"/>
          </w:tcPr>
          <w:p w:rsidR="00041B29" w:rsidRPr="00041B29" w:rsidRDefault="00041B29" w:rsidP="00D922D5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Уровень проведения мероприятия</w:t>
            </w: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041B29" w:rsidRDefault="00041B29" w:rsidP="00D922D5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41B29" w:rsidRDefault="00041B29" w:rsidP="00D922D5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лагерный</w:t>
            </w:r>
          </w:p>
        </w:tc>
      </w:tr>
      <w:tr w:rsidR="00041B29" w:rsidRPr="00041B29" w:rsidTr="00A5591F">
        <w:trPr>
          <w:trHeight w:val="1888"/>
        </w:trPr>
        <w:tc>
          <w:tcPr>
            <w:tcW w:w="2235" w:type="dxa"/>
            <w:vMerge w:val="restart"/>
          </w:tcPr>
          <w:p w:rsidR="00041B29" w:rsidRPr="00041B29" w:rsidRDefault="00041B29" w:rsidP="00D922D5">
            <w:pPr>
              <w:widowControl/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«МИР»</w:t>
            </w:r>
          </w:p>
        </w:tc>
        <w:tc>
          <w:tcPr>
            <w:tcW w:w="4252" w:type="dxa"/>
          </w:tcPr>
          <w:p w:rsidR="00041B29" w:rsidRPr="00A5591F" w:rsidRDefault="00041B29" w:rsidP="00A35133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Открытие лагеря.</w:t>
            </w:r>
          </w:p>
          <w:p w:rsidR="00041B29" w:rsidRPr="00A5591F" w:rsidRDefault="00041B29" w:rsidP="00A35133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Открытие летней смены лагеря.</w:t>
            </w:r>
          </w:p>
          <w:p w:rsidR="00041B29" w:rsidRPr="00A5591F" w:rsidRDefault="00041B29" w:rsidP="00A35133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Церемония подъема Государственных флагов Российской Федерации, Республики Тыва и исполнение Государственных гимнов Российск</w:t>
            </w:r>
            <w:r w:rsidR="00D922D5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ой Федерации и Республики Тыва.</w:t>
            </w:r>
          </w:p>
        </w:tc>
        <w:tc>
          <w:tcPr>
            <w:tcW w:w="2693" w:type="dxa"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A5591F" w:rsidRDefault="00D922D5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Культура Россия»</w:t>
            </w:r>
          </w:p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 w:val="restart"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A5591F" w:rsidRDefault="00D922D5" w:rsidP="00257608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07.06.2025г.</w:t>
            </w:r>
          </w:p>
        </w:tc>
        <w:tc>
          <w:tcPr>
            <w:tcW w:w="2127" w:type="dxa"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 лагеря</w:t>
            </w:r>
          </w:p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928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Торжественная линейка</w:t>
            </w:r>
          </w:p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Здравствуй, солнце! Здравствуй, лето!».</w:t>
            </w:r>
          </w:p>
        </w:tc>
        <w:tc>
          <w:tcPr>
            <w:tcW w:w="2693" w:type="dxa"/>
          </w:tcPr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 лагеря</w:t>
            </w:r>
          </w:p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A5591F" w:rsidRDefault="00041B29" w:rsidP="00A5591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041B29" w:rsidRDefault="00041B29" w:rsidP="00A5591F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559"/>
        </w:trPr>
        <w:tc>
          <w:tcPr>
            <w:tcW w:w="2235" w:type="dxa"/>
            <w:vMerge w:val="restart"/>
          </w:tcPr>
          <w:p w:rsidR="00041B29" w:rsidRPr="00041B29" w:rsidRDefault="00A5591F" w:rsidP="00A5591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Блок </w:t>
            </w:r>
            <w:r w:rsidR="00041B29"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«Человек»</w:t>
            </w:r>
          </w:p>
        </w:tc>
        <w:tc>
          <w:tcPr>
            <w:tcW w:w="4252" w:type="dxa"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Инструктажи по технике безопасности и правилам пребывания в лагере</w:t>
            </w:r>
          </w:p>
        </w:tc>
        <w:tc>
          <w:tcPr>
            <w:tcW w:w="2693" w:type="dxa"/>
            <w:vMerge w:val="restart"/>
          </w:tcPr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«Психолого-педагогическое </w:t>
            </w: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сопровождение»</w:t>
            </w:r>
          </w:p>
        </w:tc>
        <w:tc>
          <w:tcPr>
            <w:tcW w:w="1701" w:type="dxa"/>
            <w:vMerge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A5591F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271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Default="008629C0" w:rsidP="008629C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Индивидуальная диагностика</w:t>
            </w:r>
          </w:p>
          <w:p w:rsidR="008629C0" w:rsidRPr="00A5591F" w:rsidRDefault="008629C0" w:rsidP="008629C0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Психологические тренинги и игры</w:t>
            </w:r>
          </w:p>
        </w:tc>
        <w:tc>
          <w:tcPr>
            <w:tcW w:w="2693" w:type="dxa"/>
            <w:vMerge/>
          </w:tcPr>
          <w:p w:rsidR="00041B29" w:rsidRPr="00A5591F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A5591F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A5591F" w:rsidP="00A5591F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560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A5591F" w:rsidRDefault="008629C0" w:rsidP="00A5591F">
            <w:pPr>
              <w:widowControl/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Рисунок «Я и мои друзья»</w:t>
            </w:r>
          </w:p>
        </w:tc>
        <w:tc>
          <w:tcPr>
            <w:tcW w:w="2693" w:type="dxa"/>
            <w:vMerge/>
          </w:tcPr>
          <w:p w:rsidR="00041B29" w:rsidRPr="00A5591F" w:rsidRDefault="00041B29" w:rsidP="00A5591F">
            <w:pPr>
              <w:widowControl/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A5591F" w:rsidRDefault="00041B29" w:rsidP="00A5591F">
            <w:pPr>
              <w:widowControl/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A5591F" w:rsidP="00A5591F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A5591F" w:rsidRDefault="00A5591F" w:rsidP="00A5591F">
            <w:pPr>
              <w:widowControl/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трядные</w:t>
            </w: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1118"/>
        </w:trPr>
        <w:tc>
          <w:tcPr>
            <w:tcW w:w="2235" w:type="dxa"/>
            <w:vMerge w:val="restart"/>
          </w:tcPr>
          <w:p w:rsidR="00041B29" w:rsidRPr="00041B29" w:rsidRDefault="00A5591F" w:rsidP="00A5591F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 Блок </w:t>
            </w:r>
            <w:r w:rsidR="00041B29"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«Человек»</w:t>
            </w:r>
          </w:p>
        </w:tc>
        <w:tc>
          <w:tcPr>
            <w:tcW w:w="4252" w:type="dxa"/>
          </w:tcPr>
          <w:p w:rsidR="00971F25" w:rsidRDefault="00971F25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Минутка здоровья </w:t>
            </w:r>
          </w:p>
          <w:p w:rsidR="00041B29" w:rsidRPr="00A5591F" w:rsidRDefault="00971F25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«Выше, быстрее, сильнее!»</w:t>
            </w:r>
          </w:p>
        </w:tc>
        <w:tc>
          <w:tcPr>
            <w:tcW w:w="2693" w:type="dxa"/>
          </w:tcPr>
          <w:p w:rsidR="00A5591F" w:rsidRDefault="00A5591F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A5591F" w:rsidRDefault="00971F25" w:rsidP="00971F2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</w:t>
            </w:r>
            <w:r w:rsid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560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A5591F" w:rsidRDefault="00971F25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</w:tc>
        <w:tc>
          <w:tcPr>
            <w:tcW w:w="2693" w:type="dxa"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041B29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A5591F" w:rsidRDefault="00A5591F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843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A5591F" w:rsidRDefault="00971F25" w:rsidP="00971F25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«Лето с футбольным мячом» футбольный турнир</w:t>
            </w:r>
          </w:p>
        </w:tc>
        <w:tc>
          <w:tcPr>
            <w:tcW w:w="2693" w:type="dxa"/>
          </w:tcPr>
          <w:p w:rsidR="00041B29" w:rsidRPr="00A5591F" w:rsidRDefault="00971F25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A5591F" w:rsidRDefault="00041B29" w:rsidP="00A5591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5591F" w:rsidRDefault="00971F25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A5591F" w:rsidRDefault="00A5591F" w:rsidP="00A5591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A5591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трядные</w:t>
            </w: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1056"/>
        </w:trPr>
        <w:tc>
          <w:tcPr>
            <w:tcW w:w="2235" w:type="dxa"/>
            <w:vMerge w:val="restart"/>
          </w:tcPr>
          <w:p w:rsidR="00041B29" w:rsidRPr="00041B29" w:rsidRDefault="00436C10" w:rsidP="00436C10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Блок </w:t>
            </w:r>
            <w:r w:rsidR="00041B29"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«МИР»</w:t>
            </w: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436C10" w:rsidRDefault="00041B29" w:rsidP="00436C10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436C10" w:rsidRDefault="00041B29" w:rsidP="00436C10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36C1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041B29" w:rsidRPr="00436C10" w:rsidRDefault="00041B29" w:rsidP="00436C10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436C10" w:rsidRDefault="00041B29" w:rsidP="00436C10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36C1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436C10" w:rsidRDefault="00041B29" w:rsidP="00436C1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36C1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436C10" w:rsidRDefault="00436C10" w:rsidP="00436C1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08</w:t>
            </w:r>
            <w:r w:rsidR="00041B29" w:rsidRPr="00436C1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.06.2025г</w:t>
            </w:r>
          </w:p>
          <w:p w:rsidR="00041B29" w:rsidRPr="00436C10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436C10" w:rsidRDefault="00041B29" w:rsidP="00436C1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36C1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436C10" w:rsidRDefault="00041B29" w:rsidP="00436C1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36C1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436C10" w:rsidRDefault="00041B29" w:rsidP="00436C10">
            <w:pPr>
              <w:widowControl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1056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EE52E0" w:rsidRDefault="00041B29" w:rsidP="00EE52E0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Информационный час «Инструктаж по правилам ТБ и пожарной безопасности»</w:t>
            </w:r>
          </w:p>
          <w:p w:rsidR="00041B29" w:rsidRPr="00EE52E0" w:rsidRDefault="00041B29" w:rsidP="00EE52E0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EE52E0" w:rsidRDefault="00041B29" w:rsidP="00EE52E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«Зачет </w:t>
            </w:r>
            <w:r w:rsidR="00EE52E0"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настроений</w:t>
            </w:r>
            <w:r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EE52E0" w:rsidRDefault="00041B29" w:rsidP="00EE52E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EE52E0" w:rsidRDefault="00041B29" w:rsidP="00EE52E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EE52E0" w:rsidRDefault="00041B29" w:rsidP="00EE52E0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EE52E0" w:rsidRDefault="00EE52E0" w:rsidP="00EE52E0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EE52E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830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9538FF" w:rsidRDefault="00041B29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День Международного детского центра «Артека». Встреча с активистом Движения первых «Рассказ об Артеке»</w:t>
            </w:r>
          </w:p>
        </w:tc>
        <w:tc>
          <w:tcPr>
            <w:tcW w:w="2693" w:type="dxa"/>
          </w:tcPr>
          <w:p w:rsidR="009538FF" w:rsidRDefault="009538FF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9538FF" w:rsidRDefault="009538FF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</w:t>
            </w:r>
            <w:r w:rsidR="00041B29"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оциально-значимая деятельность ДП»</w:t>
            </w:r>
          </w:p>
        </w:tc>
        <w:tc>
          <w:tcPr>
            <w:tcW w:w="1701" w:type="dxa"/>
            <w:vMerge/>
          </w:tcPr>
          <w:p w:rsidR="00041B29" w:rsidRPr="009538FF" w:rsidRDefault="00041B29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9538FF" w:rsidRDefault="00041B29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9538FF" w:rsidRDefault="00041B29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Активист ДП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rPr>
          <w:trHeight w:val="464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9538FF" w:rsidRDefault="009538FF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«Артек-</w:t>
            </w:r>
            <w:r w:rsidR="00041B29"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алфавит»</w:t>
            </w:r>
          </w:p>
          <w:p w:rsidR="00041B29" w:rsidRPr="009538FF" w:rsidRDefault="00041B29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9538FF" w:rsidRDefault="00041B29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«Социально-значимая </w:t>
            </w: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деятельность ДП»</w:t>
            </w:r>
          </w:p>
        </w:tc>
        <w:tc>
          <w:tcPr>
            <w:tcW w:w="1701" w:type="dxa"/>
            <w:vMerge/>
          </w:tcPr>
          <w:p w:rsidR="00041B29" w:rsidRPr="009538FF" w:rsidRDefault="00041B29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9538FF" w:rsidRDefault="009538FF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</w:t>
            </w:r>
            <w:r w:rsidR="00041B29"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ктивист</w:t>
            </w:r>
          </w:p>
          <w:p w:rsidR="00041B29" w:rsidRPr="009538FF" w:rsidRDefault="00041B29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ДП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 w:val="restart"/>
          </w:tcPr>
          <w:p w:rsidR="00041B29" w:rsidRPr="009538FF" w:rsidRDefault="00041B29" w:rsidP="009538F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lastRenderedPageBreak/>
              <w:t>Блок «Человек»</w:t>
            </w:r>
          </w:p>
        </w:tc>
        <w:tc>
          <w:tcPr>
            <w:tcW w:w="4252" w:type="dxa"/>
          </w:tcPr>
          <w:p w:rsidR="00041B29" w:rsidRDefault="00971F25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Минутка здоровья «О пользе и вреде солнца»</w:t>
            </w:r>
          </w:p>
          <w:p w:rsidR="00971F25" w:rsidRDefault="00971F25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Солнечный ожог</w:t>
            </w:r>
          </w:p>
          <w:p w:rsidR="00971F25" w:rsidRPr="009538FF" w:rsidRDefault="00971F25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Первая помощь при солнечном ожоге</w:t>
            </w:r>
          </w:p>
        </w:tc>
        <w:tc>
          <w:tcPr>
            <w:tcW w:w="2693" w:type="dxa"/>
          </w:tcPr>
          <w:p w:rsidR="005139BA" w:rsidRDefault="005139BA" w:rsidP="005139BA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9538FF" w:rsidRDefault="005139BA" w:rsidP="005139BA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</w:t>
            </w: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оциально-значимая деятельность ДП»</w:t>
            </w:r>
          </w:p>
        </w:tc>
        <w:tc>
          <w:tcPr>
            <w:tcW w:w="1701" w:type="dxa"/>
            <w:vMerge/>
          </w:tcPr>
          <w:p w:rsidR="00041B29" w:rsidRPr="009538FF" w:rsidRDefault="00041B29" w:rsidP="009538F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9538FF" w:rsidRDefault="00041B29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9538FF" w:rsidRDefault="00041B29" w:rsidP="009538F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D116E6" w:rsidRDefault="005139BA" w:rsidP="00D116E6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Минутка здоровья «Полезные продукты питания»</w:t>
            </w:r>
          </w:p>
        </w:tc>
        <w:tc>
          <w:tcPr>
            <w:tcW w:w="2693" w:type="dxa"/>
          </w:tcPr>
          <w:p w:rsidR="005139BA" w:rsidRDefault="005139BA" w:rsidP="005139BA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D116E6" w:rsidRDefault="005139BA" w:rsidP="005139BA">
            <w:pPr>
              <w:widowControl/>
              <w:ind w:hanging="25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</w:t>
            </w:r>
            <w:r w:rsidRPr="009538F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оциально-значимая деятельность ДП»</w:t>
            </w:r>
          </w:p>
        </w:tc>
        <w:tc>
          <w:tcPr>
            <w:tcW w:w="1701" w:type="dxa"/>
            <w:vMerge/>
          </w:tcPr>
          <w:p w:rsidR="00041B29" w:rsidRPr="00D116E6" w:rsidRDefault="00041B29" w:rsidP="00D116E6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D116E6" w:rsidRDefault="00041B29" w:rsidP="00D116E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116E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  <w:p w:rsidR="00041B29" w:rsidRPr="00D116E6" w:rsidRDefault="00041B29" w:rsidP="00D116E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116E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D116E6" w:rsidRDefault="00D116E6" w:rsidP="00D116E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D116E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D116E6" w:rsidRDefault="00041B29" w:rsidP="00D116E6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 w:val="restart"/>
          </w:tcPr>
          <w:p w:rsidR="00041B29" w:rsidRPr="00041B29" w:rsidRDefault="00041B29" w:rsidP="00A32D56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«Мир»</w:t>
            </w:r>
          </w:p>
        </w:tc>
        <w:tc>
          <w:tcPr>
            <w:tcW w:w="4252" w:type="dxa"/>
          </w:tcPr>
          <w:p w:rsidR="00041B29" w:rsidRPr="00A32D56" w:rsidRDefault="00041B29" w:rsidP="00A32D56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32D5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</w:tc>
        <w:tc>
          <w:tcPr>
            <w:tcW w:w="2693" w:type="dxa"/>
          </w:tcPr>
          <w:p w:rsidR="00A32D56" w:rsidRDefault="00041B29" w:rsidP="00A32D5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32D5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A32D56" w:rsidRDefault="00041B29" w:rsidP="00A32D5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32D5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A32D56" w:rsidRDefault="00A32D56" w:rsidP="00A32D5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09</w:t>
            </w:r>
            <w:r w:rsidR="00041B29" w:rsidRPr="00A32D5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.06.2025г</w:t>
            </w:r>
          </w:p>
          <w:p w:rsidR="00041B29" w:rsidRPr="00A32D56" w:rsidRDefault="00041B29" w:rsidP="00A32D56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A32D56" w:rsidRDefault="00041B29" w:rsidP="00257608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32D56" w:rsidRDefault="00A32D56" w:rsidP="00A32D56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физической</w:t>
            </w:r>
            <w:r w:rsidR="00041B29" w:rsidRPr="00A32D5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культуре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4C7ED5" w:rsidRDefault="00041B29" w:rsidP="004C7ED5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Информационный  сбор. Инструктаж «Правила поведения при прогулках и походах»</w:t>
            </w:r>
          </w:p>
        </w:tc>
        <w:tc>
          <w:tcPr>
            <w:tcW w:w="2693" w:type="dxa"/>
          </w:tcPr>
          <w:p w:rsid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041B29" w:rsidRPr="004C7ED5" w:rsidRDefault="00041B29" w:rsidP="004C7ED5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254A0A" w:rsidRDefault="00254A0A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Минутка здоровья </w:t>
            </w:r>
          </w:p>
          <w:p w:rsidR="00041B29" w:rsidRPr="004C7ED5" w:rsidRDefault="00254A0A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«Чистая вода всем нужна»</w:t>
            </w:r>
          </w:p>
        </w:tc>
        <w:tc>
          <w:tcPr>
            <w:tcW w:w="2693" w:type="dxa"/>
          </w:tcPr>
          <w:p w:rsid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4C7ED5" w:rsidRDefault="00041B29" w:rsidP="004C7ED5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4C7ED5" w:rsidRDefault="00041B29" w:rsidP="004C7ED5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4C7ED5" w:rsidRDefault="00041B29" w:rsidP="004C7ED5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Игра по станциям  </w:t>
            </w:r>
          </w:p>
          <w:p w:rsidR="00041B29" w:rsidRP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«По туристическим тропам»</w:t>
            </w:r>
          </w:p>
        </w:tc>
        <w:tc>
          <w:tcPr>
            <w:tcW w:w="2693" w:type="dxa"/>
          </w:tcPr>
          <w:p w:rsid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«Экскурсии и походы», модуль «Профориентация» (туризм)</w:t>
            </w:r>
          </w:p>
        </w:tc>
        <w:tc>
          <w:tcPr>
            <w:tcW w:w="1701" w:type="dxa"/>
            <w:vMerge/>
          </w:tcPr>
          <w:p w:rsidR="00041B29" w:rsidRPr="004C7ED5" w:rsidRDefault="00041B29" w:rsidP="004C7ED5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4C7ED5" w:rsidRDefault="00041B29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4C7ED5" w:rsidRDefault="004C7ED5" w:rsidP="004C7ED5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4C7ED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A72F1C" w:rsidRDefault="00041B29" w:rsidP="00A72F1C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72F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Акция «</w:t>
            </w:r>
            <w:proofErr w:type="gramStart"/>
            <w:r w:rsidRPr="00A72F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Чистый</w:t>
            </w:r>
            <w:proofErr w:type="gramEnd"/>
            <w:r w:rsidRPr="00A72F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берег-чистая вода»</w:t>
            </w:r>
          </w:p>
        </w:tc>
        <w:tc>
          <w:tcPr>
            <w:tcW w:w="2693" w:type="dxa"/>
          </w:tcPr>
          <w:p w:rsidR="00A72F1C" w:rsidRDefault="00A72F1C" w:rsidP="00A72F1C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A72F1C" w:rsidRDefault="00A72F1C" w:rsidP="00A72F1C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</w:t>
            </w:r>
            <w:r w:rsidR="00041B29" w:rsidRPr="00A72F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оциально-значимая деятельность ДП»</w:t>
            </w:r>
          </w:p>
        </w:tc>
        <w:tc>
          <w:tcPr>
            <w:tcW w:w="1701" w:type="dxa"/>
            <w:vMerge/>
          </w:tcPr>
          <w:p w:rsidR="00041B29" w:rsidRPr="00A72F1C" w:rsidRDefault="00041B29" w:rsidP="00A72F1C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A72F1C" w:rsidRDefault="00041B29" w:rsidP="00A72F1C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72F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A72F1C" w:rsidRDefault="00041B29" w:rsidP="00A72F1C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Трудовой час </w:t>
            </w:r>
          </w:p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«Цветик-</w:t>
            </w:r>
            <w:proofErr w:type="spellStart"/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семицветик</w:t>
            </w:r>
            <w:proofErr w:type="spellEnd"/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 w:val="restart"/>
          </w:tcPr>
          <w:p w:rsidR="00041B29" w:rsidRPr="00041B29" w:rsidRDefault="00041B29" w:rsidP="00EC50D7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«Человек»</w:t>
            </w:r>
          </w:p>
        </w:tc>
        <w:tc>
          <w:tcPr>
            <w:tcW w:w="4252" w:type="dxa"/>
          </w:tcPr>
          <w:p w:rsid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Информационный час. </w:t>
            </w:r>
          </w:p>
          <w:p w:rsid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Минутка здоровья</w:t>
            </w:r>
          </w:p>
          <w:p w:rsidR="00041B29" w:rsidRP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«Витамины – это </w:t>
            </w:r>
            <w:proofErr w:type="gramStart"/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здорово</w:t>
            </w:r>
            <w:proofErr w:type="gramEnd"/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!»</w:t>
            </w:r>
          </w:p>
        </w:tc>
        <w:tc>
          <w:tcPr>
            <w:tcW w:w="2693" w:type="dxa"/>
          </w:tcPr>
          <w:p w:rsid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EC50D7" w:rsidRDefault="00EC50D7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трядный</w:t>
            </w:r>
          </w:p>
        </w:tc>
        <w:tc>
          <w:tcPr>
            <w:tcW w:w="1417" w:type="dxa"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327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Деятельность кружков и секций</w:t>
            </w:r>
          </w:p>
        </w:tc>
        <w:tc>
          <w:tcPr>
            <w:tcW w:w="2693" w:type="dxa"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EC50D7" w:rsidRDefault="00041B29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EC50D7" w:rsidRDefault="00EC50D7" w:rsidP="00EC50D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EC50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EC50D7" w:rsidRDefault="00041B29" w:rsidP="00EC50D7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573"/>
        </w:trPr>
        <w:tc>
          <w:tcPr>
            <w:tcW w:w="2235" w:type="dxa"/>
            <w:vMerge w:val="restart"/>
          </w:tcPr>
          <w:p w:rsidR="00041B29" w:rsidRPr="00041B29" w:rsidRDefault="00041B29" w:rsidP="00C221E1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«Россия»</w:t>
            </w: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C221E1" w:rsidRDefault="00041B29" w:rsidP="00C221E1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221E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</w:tc>
        <w:tc>
          <w:tcPr>
            <w:tcW w:w="2693" w:type="dxa"/>
          </w:tcPr>
          <w:p w:rsidR="00C221E1" w:rsidRDefault="00041B29" w:rsidP="00C221E1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221E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C221E1" w:rsidRDefault="00041B29" w:rsidP="00C221E1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221E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C221E1" w:rsidRDefault="00041B29" w:rsidP="00C221E1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C221E1" w:rsidRDefault="00C221E1" w:rsidP="00C221E1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  <w:r w:rsidR="00041B29" w:rsidRPr="00C221E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.06.2025</w:t>
            </w:r>
          </w:p>
          <w:p w:rsidR="00041B29" w:rsidRPr="00C221E1" w:rsidRDefault="00041B29" w:rsidP="00C221E1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C221E1" w:rsidRDefault="00041B29" w:rsidP="00C221E1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221E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E4659F" w:rsidRDefault="00254A0A" w:rsidP="00E4659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Организационный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день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открытия лагеря. Игра «Веселый паровозик», «Неведома зверушка»,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Деревенскиеколдунчики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  <w:r w:rsidR="00041B29"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</w:tc>
        <w:tc>
          <w:tcPr>
            <w:tcW w:w="2693" w:type="dxa"/>
          </w:tcPr>
          <w:p w:rsidR="00E4659F" w:rsidRDefault="00041B29" w:rsidP="00E4659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E4659F" w:rsidRDefault="00254A0A" w:rsidP="00E4659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России. Ключевые мероприятия</w:t>
            </w:r>
            <w:r w:rsidR="00041B29"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1701" w:type="dxa"/>
            <w:vMerge/>
          </w:tcPr>
          <w:p w:rsidR="00041B29" w:rsidRPr="00E4659F" w:rsidRDefault="00041B29" w:rsidP="00E4659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E4659F" w:rsidRDefault="00041B29" w:rsidP="00E4659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E4659F" w:rsidRDefault="00041B29" w:rsidP="00E4659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E4659F" w:rsidRDefault="00E4659F" w:rsidP="00E4659F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 w:rsidR="00DA19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E4659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977A07" w:rsidRDefault="00977A07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Всемирный день окружающей среды. День эколога. Конкурс рисунков «Охрана природы в нашем представлении»</w:t>
            </w:r>
          </w:p>
        </w:tc>
        <w:tc>
          <w:tcPr>
            <w:tcW w:w="2693" w:type="dxa"/>
          </w:tcPr>
          <w:p w:rsidR="00977A07" w:rsidRPr="00977A07" w:rsidRDefault="00977A07" w:rsidP="00977A07">
            <w:pPr>
              <w:widowControl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977A07" w:rsidRDefault="00977A07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России. Ключевые мероприятия»</w:t>
            </w:r>
          </w:p>
        </w:tc>
        <w:tc>
          <w:tcPr>
            <w:tcW w:w="1701" w:type="dxa"/>
            <w:vMerge/>
          </w:tcPr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вожатые</w:t>
            </w:r>
          </w:p>
        </w:tc>
        <w:tc>
          <w:tcPr>
            <w:tcW w:w="1701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</w:tcPr>
          <w:p w:rsidR="00041B29" w:rsidRPr="00041B29" w:rsidRDefault="00041B29" w:rsidP="00977A07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«Мир»</w:t>
            </w:r>
          </w:p>
        </w:tc>
        <w:tc>
          <w:tcPr>
            <w:tcW w:w="4252" w:type="dxa"/>
          </w:tcPr>
          <w:p w:rsidR="00977A07" w:rsidRDefault="00977A07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Посещение </w:t>
            </w:r>
            <w:r w:rsidR="00A3513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библиотеки СДК «</w:t>
            </w:r>
            <w:proofErr w:type="spellStart"/>
            <w:r w:rsidR="00A3513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Самбажык</w:t>
            </w:r>
            <w:proofErr w:type="spellEnd"/>
            <w:r w:rsidR="00A3513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977A07" w:rsidRDefault="00977A07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977A07" w:rsidRDefault="00041B29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Зав</w:t>
            </w:r>
            <w:proofErr w:type="gramStart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.с</w:t>
            </w:r>
            <w:proofErr w:type="gramEnd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ель</w:t>
            </w:r>
            <w:proofErr w:type="spellEnd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  <w:p w:rsidR="00041B29" w:rsidRPr="00977A07" w:rsidRDefault="00977A07" w:rsidP="00977A0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музея</w:t>
            </w:r>
          </w:p>
        </w:tc>
        <w:tc>
          <w:tcPr>
            <w:tcW w:w="1701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 w:val="restart"/>
          </w:tcPr>
          <w:p w:rsidR="00041B29" w:rsidRPr="00041B29" w:rsidRDefault="00041B29" w:rsidP="001447DC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«Россия»</w:t>
            </w:r>
          </w:p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1447DC" w:rsidRDefault="001447DC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День русского языка (Пушкинский день).</w:t>
            </w:r>
          </w:p>
          <w:p w:rsidR="00041B29" w:rsidRPr="001447DC" w:rsidRDefault="001447DC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Конкурс «По страницам сказок Пушкина», турнир знатоков русского языка </w:t>
            </w:r>
          </w:p>
        </w:tc>
        <w:tc>
          <w:tcPr>
            <w:tcW w:w="2693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</w:t>
            </w:r>
          </w:p>
        </w:tc>
        <w:tc>
          <w:tcPr>
            <w:tcW w:w="1701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Межотрядный</w:t>
            </w:r>
            <w:proofErr w:type="spellEnd"/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1447DC" w:rsidRDefault="001447DC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Всемирный день окружающей среды. День эколога. Конкурс рисунков «Охрана природы в нашем представлении»</w:t>
            </w:r>
          </w:p>
        </w:tc>
        <w:tc>
          <w:tcPr>
            <w:tcW w:w="2693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rPr>
          <w:trHeight w:val="492"/>
        </w:trPr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7E443F" w:rsidRDefault="007E443F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Спортивная эстафета</w:t>
            </w:r>
          </w:p>
          <w:p w:rsidR="00041B29" w:rsidRPr="001447DC" w:rsidRDefault="007E443F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«Наша команда - спортсмены»</w:t>
            </w:r>
          </w:p>
        </w:tc>
        <w:tc>
          <w:tcPr>
            <w:tcW w:w="2693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1447DC" w:rsidRDefault="00041B29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 физкультуре</w:t>
            </w:r>
          </w:p>
        </w:tc>
        <w:tc>
          <w:tcPr>
            <w:tcW w:w="1701" w:type="dxa"/>
          </w:tcPr>
          <w:p w:rsidR="00041B29" w:rsidRPr="001447DC" w:rsidRDefault="00E0726E" w:rsidP="001447D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1447D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B4082E" w:rsidRDefault="0066620C" w:rsidP="0066620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 «По страницам сказок Пушкина», турнир знатоков русского языка</w:t>
            </w:r>
          </w:p>
        </w:tc>
        <w:tc>
          <w:tcPr>
            <w:tcW w:w="2693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Работа кружков и секций.</w:t>
            </w:r>
          </w:p>
        </w:tc>
        <w:tc>
          <w:tcPr>
            <w:tcW w:w="2693" w:type="dxa"/>
          </w:tcPr>
          <w:p w:rsidR="00866786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 w:val="restart"/>
          </w:tcPr>
          <w:p w:rsidR="00041B29" w:rsidRPr="00041B29" w:rsidRDefault="00041B29" w:rsidP="00B4082E">
            <w:pPr>
              <w:widowControl/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«Человек»</w:t>
            </w:r>
          </w:p>
        </w:tc>
        <w:tc>
          <w:tcPr>
            <w:tcW w:w="4252" w:type="dxa"/>
          </w:tcPr>
          <w:p w:rsidR="00041B29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Утренняя зарядка. </w:t>
            </w:r>
          </w:p>
          <w:p w:rsidR="00B4082E" w:rsidRPr="00B4082E" w:rsidRDefault="00B4082E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Инструктаж Правила поведения в общественном месте. </w:t>
            </w:r>
          </w:p>
          <w:p w:rsidR="00041B29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Этикет и эстетика</w:t>
            </w:r>
          </w:p>
          <w:p w:rsidR="00482D46" w:rsidRDefault="00482D46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82D46" w:rsidRPr="00B4082E" w:rsidRDefault="00482D46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Международный день игры. Спортивное соревнование по волейболу. Веселые старты</w:t>
            </w:r>
          </w:p>
        </w:tc>
        <w:tc>
          <w:tcPr>
            <w:tcW w:w="2693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041B29" w:rsidRPr="00B4082E" w:rsidRDefault="00B4082E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  <w:r w:rsidR="00041B29"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.06.2025</w:t>
            </w:r>
          </w:p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B4082E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физической культуре</w:t>
            </w:r>
          </w:p>
          <w:p w:rsidR="00041B29" w:rsidRPr="00B4082E" w:rsidRDefault="00041B29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B4082E" w:rsidRDefault="0064758C" w:rsidP="00B4082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B408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64758C" w:rsidRDefault="0064758C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C2785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еселая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икторина</w:t>
            </w:r>
            <w:r w:rsidR="00C2785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для школьников в летнем лагере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</w:t>
            </w:r>
            <w:r w:rsidR="00C2785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Лето красное. Веселое лето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64758C" w:rsidRDefault="0064758C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64758C" w:rsidRDefault="0064758C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866786" w:rsidRDefault="00B41DE6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</w:t>
            </w:r>
            <w:r w:rsidR="0086678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рудовой час </w:t>
            </w:r>
          </w:p>
          <w:p w:rsidR="00041B29" w:rsidRDefault="00866786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«Очищение сорняков</w:t>
            </w:r>
            <w:r w:rsidR="00041B29"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244A08" w:rsidRDefault="00244A08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244A08" w:rsidRPr="0064758C" w:rsidRDefault="00D75D03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Игра-викторина «Все профессии важны, все профессии нужны»</w:t>
            </w:r>
          </w:p>
        </w:tc>
        <w:tc>
          <w:tcPr>
            <w:tcW w:w="2693" w:type="dxa"/>
          </w:tcPr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«Профориентация», «Детское самоуправление»</w:t>
            </w:r>
          </w:p>
        </w:tc>
        <w:tc>
          <w:tcPr>
            <w:tcW w:w="1701" w:type="dxa"/>
            <w:vMerge/>
          </w:tcPr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4758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 вожатые</w:t>
            </w:r>
          </w:p>
        </w:tc>
        <w:tc>
          <w:tcPr>
            <w:tcW w:w="1701" w:type="dxa"/>
          </w:tcPr>
          <w:p w:rsidR="00041B29" w:rsidRPr="0064758C" w:rsidRDefault="00041B29" w:rsidP="0064758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41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+</w:t>
            </w:r>
          </w:p>
        </w:tc>
      </w:tr>
      <w:tr w:rsidR="00041B29" w:rsidRPr="00041B29" w:rsidTr="00A5591F">
        <w:tc>
          <w:tcPr>
            <w:tcW w:w="2235" w:type="dxa"/>
            <w:vMerge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80CC8" w:rsidRDefault="00041B29" w:rsidP="007E048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 национальных игр</w:t>
            </w:r>
            <w:r w:rsidR="007E048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 кабинете «Народные традиции»</w:t>
            </w: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</w:p>
          <w:p w:rsidR="007E0487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 </w:t>
            </w:r>
            <w:r w:rsidR="007E048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национальные игры</w:t>
            </w:r>
            <w:r w:rsidR="002F596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(ознакомление с видами национальных игр)</w:t>
            </w:r>
          </w:p>
          <w:p w:rsidR="002F596F" w:rsidRDefault="002F596F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 игра-представление видов национальных игр </w:t>
            </w:r>
          </w:p>
          <w:p w:rsidR="00041B29" w:rsidRPr="00080CC8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80CC8" w:rsidRDefault="00041B29" w:rsidP="007E048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80CC8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  <w:p w:rsidR="00041B29" w:rsidRPr="00080CC8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80CC8" w:rsidRDefault="00041B29" w:rsidP="007E048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</w:t>
            </w:r>
            <w:r w:rsidR="007E048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80CC8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80CC8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080CC8" w:rsidRDefault="00041B29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Командиры отрядов</w:t>
            </w:r>
          </w:p>
        </w:tc>
        <w:tc>
          <w:tcPr>
            <w:tcW w:w="1701" w:type="dxa"/>
          </w:tcPr>
          <w:p w:rsidR="00041B29" w:rsidRPr="00080CC8" w:rsidRDefault="00080CC8" w:rsidP="00080CC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80CC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166477" w:rsidP="0016647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Отрядное совещание «Наши дела в отряде» 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Детское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вожатый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41B29" w:rsidTr="00A5591F">
        <w:tc>
          <w:tcPr>
            <w:tcW w:w="2235" w:type="dxa"/>
          </w:tcPr>
          <w:p w:rsidR="00041B29" w:rsidRPr="00041B29" w:rsidRDefault="00041B29" w:rsidP="00041B29">
            <w:pPr>
              <w:widowControl/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Работа кружков и секций.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 начальник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41B29" w:rsidRDefault="00041B29" w:rsidP="00E4659F">
            <w:pPr>
              <w:widowControl/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«Человек»</w:t>
            </w: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EB2B5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Утренний информационный сбор отряда. Правила поведения по дорожной безопасности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Детское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самоуправления»;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2B590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Беседа «</w:t>
            </w:r>
            <w:r w:rsidR="00342F5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Народные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риметы</w:t>
            </w:r>
            <w:r w:rsidR="00342F5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о погоде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Трудовой час </w:t>
            </w:r>
            <w:r w:rsidR="00D6434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</w:t>
            </w:r>
            <w:r w:rsidR="00153A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 коллектив ты влейся ловко. Отложи подальше лень</w:t>
            </w:r>
            <w:r w:rsidR="00D6434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Детское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Экскурсия на школьный музей тематическая э</w:t>
            </w:r>
            <w:r w:rsidR="00090D8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кскурсия «Наши </w:t>
            </w:r>
            <w:r w:rsidR="00090D8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выпускники – наша гордость»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Модуль «Экскурсии и походы»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</w:t>
            </w:r>
          </w:p>
        </w:tc>
        <w:tc>
          <w:tcPr>
            <w:tcW w:w="1701" w:type="dxa"/>
          </w:tcPr>
          <w:p w:rsidR="00041B29" w:rsidRPr="000E023F" w:rsidRDefault="005C128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C84386" w:rsidP="00C84386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Творческая работа «Народные игры в моем представлении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</w:t>
            </w:r>
          </w:p>
        </w:tc>
        <w:tc>
          <w:tcPr>
            <w:tcW w:w="1701" w:type="dxa"/>
          </w:tcPr>
          <w:p w:rsidR="00041B29" w:rsidRPr="000E023F" w:rsidRDefault="0064049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262194" w:rsidRDefault="0026219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Игра </w:t>
            </w:r>
          </w:p>
          <w:p w:rsidR="00041B29" w:rsidRPr="000E023F" w:rsidRDefault="0026219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«Со смехом и радостью идет день за днем»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Воспитатель,</w:t>
            </w:r>
          </w:p>
        </w:tc>
        <w:tc>
          <w:tcPr>
            <w:tcW w:w="1701" w:type="dxa"/>
          </w:tcPr>
          <w:p w:rsidR="00041B29" w:rsidRPr="000E023F" w:rsidRDefault="0064049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F26B74" w:rsidRDefault="0026219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Игра на свежем воздухе</w:t>
            </w:r>
          </w:p>
          <w:p w:rsidR="00041B29" w:rsidRPr="000E023F" w:rsidRDefault="0026219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«Лапта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«Инклюзивное пространство»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5C128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1D278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Творческие работы по интересам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15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Россия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Церемония подъёма Государственных флагов Российской Федерации и Республики Тыва. Исполнение Гимнов.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1D278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5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A5BBB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041B29" w:rsidRPr="000E023F" w:rsidRDefault="0053509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«Мы зарядкой заниматься. Начинаем по утрам»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922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«Человек»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ar-SA"/>
              </w:rPr>
              <w:t>Тренировочная пожарная эвакуация</w:t>
            </w:r>
          </w:p>
          <w:p w:rsidR="00041B29" w:rsidRPr="000E023F" w:rsidRDefault="001E2CF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Информационный час «Наши сегодняшние дела»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41B29" w:rsidRPr="000E023F" w:rsidRDefault="0071634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6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Трудовой час</w:t>
            </w:r>
            <w:r w:rsidR="00052D3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«И сильна, и </w:t>
            </w:r>
            <w:r w:rsidR="00052D3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крепка будет эта рука. И ко всякой работе </w:t>
            </w:r>
            <w:proofErr w:type="gramStart"/>
            <w:r w:rsidR="00052D3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привычна</w:t>
            </w:r>
            <w:proofErr w:type="gramEnd"/>
            <w:r w:rsidR="00052D3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Модуль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«</w:t>
            </w:r>
            <w:proofErr w:type="spell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Детскоесамоуправления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50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AF0CC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«Интеллектуальный хоккей»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71634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CA4FF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27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C424DF" w:rsidRDefault="00C424D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Эстафета </w:t>
            </w:r>
          </w:p>
          <w:p w:rsidR="00041B29" w:rsidRPr="000E023F" w:rsidRDefault="00C424D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«Играя – мы учимся, играя - живем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F4338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60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Просмо</w:t>
            </w:r>
            <w:r w:rsidR="00BF004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 мультфильма «</w:t>
            </w:r>
            <w:r w:rsidR="006E04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Система обращения с отходами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1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DF0B4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Викторина «Природа. Растения. Животные. География»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8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Деятельность секций и кружков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59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</w:t>
            </w:r>
            <w:r w:rsidR="000E023F"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 «М</w:t>
            </w: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ир»</w:t>
            </w: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DF0B4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5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D359D1" w:rsidRDefault="00D359D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час </w:t>
            </w:r>
          </w:p>
          <w:p w:rsidR="00041B29" w:rsidRPr="000E023F" w:rsidRDefault="00D359D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 поведение на природе, на воде»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5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Трудовой час</w:t>
            </w:r>
            <w:r w:rsidR="0047110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«Наша сила в </w:t>
            </w:r>
            <w:r w:rsidR="0047110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единстве и дружбе» 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Модуль «Детское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1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450E0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Игры со словами. Турнир знатоков русского языка  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Межотрядный</w:t>
            </w:r>
            <w:proofErr w:type="spell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1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B677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Экскурсия в школьную библиотеку «Книги – наши помощники»</w:t>
            </w:r>
          </w:p>
        </w:tc>
        <w:tc>
          <w:tcPr>
            <w:tcW w:w="2693" w:type="dxa"/>
          </w:tcPr>
          <w:p w:rsidR="00041B29" w:rsidRPr="000E023F" w:rsidRDefault="00B677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«Э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кскурсия и походы»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32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Человек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2F5F25" w:rsidRDefault="006F54D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Изучение песни </w:t>
            </w:r>
          </w:p>
          <w:p w:rsidR="00041B29" w:rsidRPr="000E023F" w:rsidRDefault="006F54D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«Пусть всегда будет солнце»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8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Деятельность секций и кружков</w:t>
            </w:r>
          </w:p>
        </w:tc>
        <w:tc>
          <w:tcPr>
            <w:tcW w:w="2693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83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Россия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69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AA3083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Акция «Окна Победы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Человек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гимнастика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F3765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8B18D7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Информационн</w:t>
            </w:r>
            <w:r w:rsidR="008B18D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ый час</w:t>
            </w:r>
          </w:p>
          <w:p w:rsidR="00041B29" w:rsidRPr="000E023F" w:rsidRDefault="00F3765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«Мы – за здоровый образ жизни!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8B18D7" w:rsidP="008B18D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Психологическая игра «Цветок </w:t>
            </w:r>
            <w:r w:rsidR="00C9063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дружбы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C90632" w:rsidRDefault="00C9063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Игровая программа </w:t>
            </w:r>
          </w:p>
          <w:p w:rsidR="00041B29" w:rsidRPr="000E023F" w:rsidRDefault="00C9063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«Добро и Доброта»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«Психолого-педагогическое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3E258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7B3C8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-моб «Мы - первые»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F112A5" w:rsidRDefault="00F112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Игра-викторина </w:t>
            </w:r>
          </w:p>
          <w:p w:rsidR="00041B29" w:rsidRPr="000E023F" w:rsidRDefault="00F112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«Кто больше знает о животных»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3E258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Работа кружков и секций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3E258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4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Россия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Торжественная церемония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Поднятия Государственного флага РФ и исполнение Гимна РФ.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041B29" w:rsidRPr="000E023F" w:rsidRDefault="00DA609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16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4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14F9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гимнастика</w:t>
            </w:r>
            <w:r w:rsidR="0099355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«Каждый день у нас, ребятки, начинается с зарядки»</w:t>
            </w:r>
          </w:p>
          <w:p w:rsidR="00E52F58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Торжественная линейка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«День России!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4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A00C4D" w:rsidRDefault="00A00C4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Круглый стол</w:t>
            </w:r>
          </w:p>
          <w:p w:rsidR="00041B29" w:rsidRPr="000E023F" w:rsidRDefault="00A00C4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«Мы - против Вредных привычек!»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4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27024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Беседа «16 июня – День рождения МДЦ «Артек!»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D70B0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62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73302F" w:rsidRDefault="0073302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Мероприятие </w:t>
            </w:r>
          </w:p>
          <w:p w:rsidR="0073302F" w:rsidRDefault="0073302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«Вот он пришел, 100 летний год,</w:t>
            </w:r>
          </w:p>
          <w:p w:rsidR="00041B29" w:rsidRPr="000E023F" w:rsidRDefault="0073302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Артеку – Вечности почет!»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D70B0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62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852B4B" w:rsidRDefault="00852B4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Трудовой час</w:t>
            </w:r>
          </w:p>
          <w:p w:rsidR="00852B4B" w:rsidRDefault="00852B4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 «Потрудись, потрудись, </w:t>
            </w:r>
          </w:p>
          <w:p w:rsidR="00041B29" w:rsidRPr="000E023F" w:rsidRDefault="00852B4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Только знай, не ленись!»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Модуль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«</w:t>
            </w:r>
            <w:proofErr w:type="spell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Детское</w:t>
            </w:r>
            <w:r w:rsidR="00ED78CB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самоуправление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E34DE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Эстафета 100-летию Артека 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18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Человек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856BA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0856BA" w:rsidRDefault="000856B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«Все мы делаем зарядку</w:t>
            </w:r>
          </w:p>
          <w:p w:rsidR="00041B29" w:rsidRPr="000E023F" w:rsidRDefault="000856B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Надо вам присесть и встать…»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B9437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 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1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193E3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 творческих работ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Мандала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души»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1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1D0DA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Инструктаж</w:t>
            </w:r>
            <w:r w:rsidR="001D0DA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ный</w:t>
            </w:r>
            <w:proofErr w:type="spellEnd"/>
            <w:r w:rsidR="001D0DA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час</w:t>
            </w:r>
          </w:p>
          <w:p w:rsidR="00041B29" w:rsidRPr="000E023F" w:rsidRDefault="001D0DA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«Наши правила в спортивных соревнованиях» 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12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2E6B47" w:rsidRDefault="002E6B47" w:rsidP="002E6B4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Спортивное соревнование «Спорт не любит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ленивых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?</w:t>
            </w:r>
          </w:p>
          <w:p w:rsidR="00041B29" w:rsidRPr="000E023F" w:rsidRDefault="002E6B47" w:rsidP="002E6B47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Спорт нам плечи расправляет»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3B0B5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6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D621E5" w:rsidRDefault="00D621E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Минутка здоровья</w:t>
            </w:r>
          </w:p>
          <w:p w:rsidR="00D621E5" w:rsidRDefault="00D621E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«Здоровье - это ценность и богатство</w:t>
            </w:r>
          </w:p>
          <w:p w:rsidR="00041B29" w:rsidRPr="000E023F" w:rsidRDefault="00D621E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Здоровьем людям надо дорожить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».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980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Default="00DB137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Веселые загадки, притчи</w:t>
            </w:r>
          </w:p>
          <w:p w:rsidR="00DB1378" w:rsidRPr="000E023F" w:rsidRDefault="00DB137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«… добраться в каждом человеке до той жилки, с которой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начинается неповторимый талант»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D5D6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4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Подвижные игры на воздухе.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«экскурсия и походы»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D5D6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оспитатель</w:t>
            </w:r>
          </w:p>
        </w:tc>
        <w:tc>
          <w:tcPr>
            <w:tcW w:w="1701" w:type="dxa"/>
          </w:tcPr>
          <w:p w:rsidR="00041B29" w:rsidRPr="000E023F" w:rsidRDefault="003B0B5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49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</w:t>
            </w:r>
            <w:r w:rsidR="000E023F"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 «Ч</w:t>
            </w: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еловек»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487BB6" w:rsidRDefault="00487BB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«Движение – это жизнь,</w:t>
            </w:r>
          </w:p>
          <w:p w:rsidR="00487BB6" w:rsidRPr="000E023F" w:rsidRDefault="00487BB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Жизнь – это движение!»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487BB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4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D458A5" w:rsidRDefault="00D458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Релаксация </w:t>
            </w:r>
          </w:p>
          <w:p w:rsidR="00041B29" w:rsidRPr="000E023F" w:rsidRDefault="00D458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«Наша душа в отдыхе»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4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Default="00D458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Минутка здоровья</w:t>
            </w:r>
          </w:p>
          <w:p w:rsidR="00D458A5" w:rsidRDefault="00D458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здоров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</w:t>
            </w:r>
          </w:p>
          <w:p w:rsidR="00D458A5" w:rsidRPr="000E023F" w:rsidRDefault="00D458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Помоги себе сам, друг»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759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74598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Викторина «Кто самый умный»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041B29" w:rsidP="00745986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</w:t>
            </w:r>
            <w:r w:rsidR="0074598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74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745986" w:rsidRDefault="0074598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Интеллектуальная игра </w:t>
            </w:r>
          </w:p>
          <w:p w:rsidR="00041B29" w:rsidRPr="000E023F" w:rsidRDefault="0074598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«Хочу все знать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CD7922" w:rsidP="00CD79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1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CD7922" w:rsidRDefault="00CD792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Игра</w:t>
            </w:r>
          </w:p>
          <w:p w:rsidR="00041B29" w:rsidRPr="000E023F" w:rsidRDefault="00CD792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«Цветок дружбы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воспитатель</w:t>
            </w:r>
          </w:p>
        </w:tc>
        <w:tc>
          <w:tcPr>
            <w:tcW w:w="1701" w:type="dxa"/>
          </w:tcPr>
          <w:p w:rsidR="00041B29" w:rsidRPr="000E023F" w:rsidRDefault="00CD792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262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E91523" w:rsidRDefault="00CD792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Игра </w:t>
            </w:r>
          </w:p>
          <w:p w:rsidR="00041B29" w:rsidRPr="000E023F" w:rsidRDefault="00CD792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990C0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Веселые загадки в играх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Командиры отрядов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275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CD639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Творческое объединение</w:t>
            </w:r>
            <w:r w:rsidR="009946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«Умелые ручки»</w:t>
            </w:r>
          </w:p>
        </w:tc>
        <w:tc>
          <w:tcPr>
            <w:tcW w:w="2693" w:type="dxa"/>
          </w:tcPr>
          <w:p w:rsidR="00CD6396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0E023F" w:rsidRDefault="00CD792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54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Россия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  <w:p w:rsidR="00041B29" w:rsidRPr="000E023F" w:rsidRDefault="000E023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«Ч</w:t>
            </w:r>
            <w:r w:rsidR="00041B29"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еловек»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гимнастика</w:t>
            </w:r>
          </w:p>
          <w:p w:rsidR="00523280" w:rsidRDefault="0052328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«Сделать нас сильней немного </w:t>
            </w:r>
          </w:p>
          <w:p w:rsidR="00523280" w:rsidRPr="000E023F" w:rsidRDefault="0052328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Упражнения помогут»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Модуль «Спортивно-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52328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19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06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1031E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Игра-тренинг «Твое настроение»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84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4C7719" w:rsidRPr="000E023F" w:rsidRDefault="004C7719" w:rsidP="004C7719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Посещение сельского музея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села.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«Культура России»</w:t>
            </w:r>
          </w:p>
          <w:p w:rsidR="00041B29" w:rsidRPr="000E023F" w:rsidRDefault="00041B29" w:rsidP="004C7719">
            <w:pPr>
              <w:widowControl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8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  <w:vMerge w:val="restart"/>
          </w:tcPr>
          <w:p w:rsidR="00110416" w:rsidRDefault="00110416" w:rsidP="00110416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Трудовой час</w:t>
            </w:r>
          </w:p>
          <w:p w:rsidR="00041B29" w:rsidRPr="000E023F" w:rsidRDefault="00110416" w:rsidP="00110416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«Без труда не вытащишь и рыбку  из пруда»</w:t>
            </w:r>
          </w:p>
        </w:tc>
        <w:tc>
          <w:tcPr>
            <w:tcW w:w="2693" w:type="dxa"/>
            <w:vMerge w:val="restart"/>
          </w:tcPr>
          <w:p w:rsidR="004C771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8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1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280643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 дела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45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Мир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F31A3F" w:rsidRDefault="00F31A3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«Раз, два, три, четыре, пять – </w:t>
            </w:r>
          </w:p>
          <w:p w:rsidR="00041B29" w:rsidRPr="000E023F" w:rsidRDefault="00F31A3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Вслух приходится считать…»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280643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5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«Культура России»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2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E4359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-игра «Тропа доверия»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Начальник</w:t>
            </w:r>
          </w:p>
          <w:p w:rsidR="00041B29" w:rsidRPr="000E023F" w:rsidRDefault="008054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16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Default="006C399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Посещение кабинета разгрузки</w:t>
            </w:r>
          </w:p>
          <w:p w:rsidR="006C3991" w:rsidRDefault="006C399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«Отдых нужен для здоровья»</w:t>
            </w:r>
          </w:p>
          <w:p w:rsidR="00684C67" w:rsidRDefault="00684C6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684C67" w:rsidRDefault="00684C6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BA356A" w:rsidRDefault="00684C6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Трудовой час </w:t>
            </w:r>
          </w:p>
          <w:p w:rsidR="00684C67" w:rsidRPr="000E023F" w:rsidRDefault="00684C6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BA356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Кто не работает, тот не 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054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684C6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5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D04916" w:rsidRDefault="00D0491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Час общения </w:t>
            </w:r>
          </w:p>
          <w:p w:rsidR="00041B29" w:rsidRPr="000E023F" w:rsidRDefault="00D0491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«Наши общие дела»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054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5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357958" w:rsidP="0035795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Конкурс-представления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ручных работ «Фантазия в моем воображении»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054A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684C6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23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«Россия»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6C17C6" w:rsidRDefault="006C17C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«Посмотрю по сторонам, </w:t>
            </w:r>
          </w:p>
          <w:p w:rsidR="006C17C6" w:rsidRPr="000E023F" w:rsidRDefault="006C17C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Я – тут, ты - там»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6C17C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6C17C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Релаксация на свежем воздухе «Мы дети природы»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56B7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D56B7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Рисунок «Я и лагерь»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56B7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5523FA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</w:t>
            </w:r>
            <w:r w:rsidR="00D56B7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довой час </w:t>
            </w:r>
          </w:p>
          <w:p w:rsidR="00041B29" w:rsidRPr="000E023F" w:rsidRDefault="00D56B7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5523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Мы вместе – одна сила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56B7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5523FA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Спортивная эстафета </w:t>
            </w:r>
          </w:p>
          <w:p w:rsidR="00041B29" w:rsidRPr="000E023F" w:rsidRDefault="005523F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«Волшебный мяч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657C5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657C5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Викторина «</w:t>
            </w:r>
            <w:r w:rsidR="00E8300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Знаешь ли ты?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E83006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«Культура России»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56B70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657C5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E83006" w:rsidRDefault="00E83006" w:rsidP="00E83006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Трудовой час </w:t>
            </w:r>
          </w:p>
          <w:p w:rsidR="00041B29" w:rsidRPr="000E023F" w:rsidRDefault="00E83006" w:rsidP="00E83006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«Наша дружба крепка и сильна»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Командиры отрядов</w:t>
            </w:r>
          </w:p>
        </w:tc>
        <w:tc>
          <w:tcPr>
            <w:tcW w:w="1701" w:type="dxa"/>
          </w:tcPr>
          <w:p w:rsidR="00041B29" w:rsidRPr="000E023F" w:rsidRDefault="00657C5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4348EE" w:rsidP="004348E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 дела</w:t>
            </w:r>
          </w:p>
        </w:tc>
        <w:tc>
          <w:tcPr>
            <w:tcW w:w="2693" w:type="dxa"/>
          </w:tcPr>
          <w:p w:rsidR="004348EE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2751B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Групповой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27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Россия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Человек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4348EE" w:rsidRDefault="004348E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«Хлоп! Раз, еще раз</w:t>
            </w:r>
          </w:p>
          <w:p w:rsidR="004348EE" w:rsidRPr="000E023F" w:rsidRDefault="004348E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Мы похлопаем сейчас…»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4348E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22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257608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60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AE6C17" w:rsidRDefault="00AE6C1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Час общения </w:t>
            </w:r>
          </w:p>
          <w:p w:rsidR="00041B29" w:rsidRPr="000E023F" w:rsidRDefault="00AE6C17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«Что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?»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C62722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60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6767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</w:t>
            </w:r>
            <w:r w:rsidR="006767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формационный час</w:t>
            </w:r>
          </w:p>
          <w:p w:rsidR="00041B29" w:rsidRPr="000E023F" w:rsidRDefault="0067673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7253B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Что такое доверия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C62722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60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595941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</w:t>
            </w:r>
            <w:r w:rsidR="006767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довой час </w:t>
            </w:r>
          </w:p>
          <w:p w:rsidR="00595941" w:rsidRDefault="0067673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59594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Без нужды проживешь. </w:t>
            </w:r>
          </w:p>
          <w:p w:rsidR="00041B29" w:rsidRPr="000E023F" w:rsidRDefault="0059594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 добра живешь</w:t>
            </w:r>
            <w:r w:rsidR="006767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24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6B7732" w:rsidRDefault="006B773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Беседа </w:t>
            </w:r>
          </w:p>
          <w:p w:rsidR="00041B29" w:rsidRPr="000E023F" w:rsidRDefault="006B773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«22 июня – День памяти и скорби»</w:t>
            </w:r>
          </w:p>
        </w:tc>
        <w:tc>
          <w:tcPr>
            <w:tcW w:w="2693" w:type="dxa"/>
          </w:tcPr>
          <w:p w:rsidR="006B7732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7721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29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110931" w:rsidRDefault="0011093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Игра </w:t>
            </w:r>
          </w:p>
          <w:p w:rsidR="00041B29" w:rsidRPr="000E023F" w:rsidRDefault="0011093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«Лидер отряда»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8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Игры на свежем воздухе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«Инклюзивное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пространство»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397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9175C9" w:rsidP="00954E0E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Творческий конкурс «</w:t>
            </w:r>
            <w:r w:rsidR="00954E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Художник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9175C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DE5734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01"/>
        </w:trPr>
        <w:tc>
          <w:tcPr>
            <w:tcW w:w="2235" w:type="dxa"/>
            <w:vMerge w:val="restart"/>
          </w:tcPr>
          <w:p w:rsidR="00041B29" w:rsidRPr="000E023F" w:rsidRDefault="00041B29" w:rsidP="000E023F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Мир</w:t>
            </w:r>
            <w:proofErr w:type="spellEnd"/>
            <w:r w:rsidRPr="000E0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D3284C" w:rsidRPr="000E023F" w:rsidRDefault="00D3284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«Не зевай, на зарядку становись!»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954E0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869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597713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Тренинги  и игры в кабинете разгрузки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B818CE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947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Default="00F5609C" w:rsidP="00F5609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Круглый стол</w:t>
            </w:r>
          </w:p>
          <w:p w:rsidR="00F5609C" w:rsidRPr="000E023F" w:rsidRDefault="00F5609C" w:rsidP="00F5609C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«Мир в моем представлении»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Активист Движения первых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48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4A73D2" w:rsidRDefault="004A73D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Беседа </w:t>
            </w:r>
          </w:p>
          <w:p w:rsidR="00041B29" w:rsidRPr="000E023F" w:rsidRDefault="004A73D2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«Береза – символ плодородия и здоровья, русской души»</w:t>
            </w:r>
          </w:p>
        </w:tc>
        <w:tc>
          <w:tcPr>
            <w:tcW w:w="2693" w:type="dxa"/>
          </w:tcPr>
          <w:p w:rsidR="00C51D4B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440A65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440A65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8864ED">
        <w:trPr>
          <w:trHeight w:val="82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53686D" w:rsidP="0053686D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Отрядные дела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Активисты Юнармейского отряда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8864ED">
        <w:trPr>
          <w:trHeight w:val="15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2A3BDA" w:rsidRDefault="0053686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Трудовой час</w:t>
            </w:r>
          </w:p>
          <w:p w:rsidR="00041B29" w:rsidRPr="000E023F" w:rsidRDefault="0053686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</w:t>
            </w:r>
            <w:r w:rsidR="002A3BD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Дело мастера боится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Активисты Юнармейцы</w:t>
            </w:r>
          </w:p>
        </w:tc>
        <w:tc>
          <w:tcPr>
            <w:tcW w:w="1701" w:type="dxa"/>
          </w:tcPr>
          <w:p w:rsidR="00041B29" w:rsidRPr="000E023F" w:rsidRDefault="00440A65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8864ED">
        <w:trPr>
          <w:trHeight w:val="52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Занятия по интересам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«Кружки и секции»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AE6390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440A65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54"/>
        </w:trPr>
        <w:tc>
          <w:tcPr>
            <w:tcW w:w="2235" w:type="dxa"/>
            <w:vMerge w:val="restart"/>
          </w:tcPr>
          <w:p w:rsidR="00041B29" w:rsidRPr="00DD0971" w:rsidRDefault="00041B29" w:rsidP="00DD0971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Мир</w:t>
            </w:r>
            <w:proofErr w:type="spellEnd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D3284C" w:rsidRPr="000E023F" w:rsidRDefault="00D3284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«Поскорей, дружок, вставай, на зарядку выбегай!»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8864E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24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.06.2025г.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30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Сбор детей, инструктаж по ТБ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53686D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75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Информационный час. Правила антитеррористической безопасности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53686D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62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Подготовка отрядным делам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Командиры отрядов</w:t>
            </w:r>
          </w:p>
        </w:tc>
        <w:tc>
          <w:tcPr>
            <w:tcW w:w="1701" w:type="dxa"/>
          </w:tcPr>
          <w:p w:rsidR="00041B29" w:rsidRPr="000E023F" w:rsidRDefault="0053686D" w:rsidP="00C62722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576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826D8E" w:rsidRDefault="00826D8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Мероприятие </w:t>
            </w:r>
          </w:p>
          <w:p w:rsidR="00041B29" w:rsidRPr="000E023F" w:rsidRDefault="00B0318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826D8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Культурное наследие России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B0318E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9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840CE1" w:rsidRDefault="00DC1AC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Круглый стол</w:t>
            </w:r>
          </w:p>
          <w:p w:rsidR="00041B29" w:rsidRPr="000E023F" w:rsidRDefault="00B2620A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«Содружество Орлят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840CE1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70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390CEC" w:rsidP="00390CEC">
            <w:pPr>
              <w:widowControl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 рисунков «Природа и я»</w:t>
            </w:r>
          </w:p>
        </w:tc>
        <w:tc>
          <w:tcPr>
            <w:tcW w:w="2693" w:type="dxa"/>
          </w:tcPr>
          <w:p w:rsidR="00840CE1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80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Отрядное дело:</w:t>
            </w:r>
          </w:p>
          <w:p w:rsidR="00041B29" w:rsidRPr="000E023F" w:rsidRDefault="002B5D4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Акция 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«Георгиевская ленточка»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«Детское самоуправление»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31"/>
        </w:trPr>
        <w:tc>
          <w:tcPr>
            <w:tcW w:w="2235" w:type="dxa"/>
            <w:vMerge w:val="restart"/>
          </w:tcPr>
          <w:p w:rsidR="00041B29" w:rsidRPr="00DD0971" w:rsidRDefault="00041B29" w:rsidP="00DD0971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«Россия»</w:t>
            </w: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2D2606" w:rsidRDefault="00B8010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2D260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 добрым утром, потянись,</w:t>
            </w:r>
          </w:p>
          <w:p w:rsidR="00B8010E" w:rsidRPr="000E023F" w:rsidRDefault="002D2606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Солнцу мило улыбнись…</w:t>
            </w:r>
            <w:r w:rsidR="00B801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B8010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25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9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Сбор детей. Информационный час. «Внимание!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Подозрительный предмет»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Модуль «Психолого-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AB31D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4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456C35" w:rsidRDefault="00456C3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Игра  на сплочение коллектива</w:t>
            </w:r>
          </w:p>
          <w:p w:rsidR="00041B29" w:rsidRPr="000E023F" w:rsidRDefault="00456C35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«Мы дружбою дорожим»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B8010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57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22723F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Познавательная программа «Обряды и традиции народов России» </w:t>
            </w:r>
          </w:p>
        </w:tc>
        <w:tc>
          <w:tcPr>
            <w:tcW w:w="2693" w:type="dxa"/>
          </w:tcPr>
          <w:p w:rsidR="00227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Командиры отрядов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Меж</w:t>
            </w:r>
            <w:r w:rsidR="00B801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1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4521B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  «Два письма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B8010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9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A73BBB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Соревнование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мини-футболу</w:t>
            </w:r>
          </w:p>
        </w:tc>
        <w:tc>
          <w:tcPr>
            <w:tcW w:w="2693" w:type="dxa"/>
          </w:tcPr>
          <w:p w:rsidR="00041B29" w:rsidRPr="000E023F" w:rsidRDefault="008D012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8D012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340"/>
        </w:trPr>
        <w:tc>
          <w:tcPr>
            <w:tcW w:w="2235" w:type="dxa"/>
            <w:vMerge w:val="restart"/>
          </w:tcPr>
          <w:p w:rsidR="00041B29" w:rsidRPr="00DD0971" w:rsidRDefault="00041B29" w:rsidP="00DD0971">
            <w:pPr>
              <w:widowControl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«Россия»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821EA9" w:rsidRPr="000E023F" w:rsidRDefault="00821EA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B0539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Солнце, воздух и вода наши верные друзья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821EA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62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EC502E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Информац</w:t>
            </w:r>
            <w:r w:rsidR="00EC502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ионный час </w:t>
            </w:r>
          </w:p>
          <w:p w:rsidR="00041B29" w:rsidRPr="000E023F" w:rsidRDefault="00EC502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«Наши отрядные дела»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D012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22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EC502E" w:rsidRDefault="00EC502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Беседа </w:t>
            </w:r>
          </w:p>
          <w:p w:rsidR="00041B29" w:rsidRPr="000E023F" w:rsidRDefault="00EC502E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«Что такое тувинская юрта?»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257608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D012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70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EA359D" w:rsidRDefault="00EA359D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Беседа</w:t>
            </w:r>
          </w:p>
          <w:p w:rsidR="00041B29" w:rsidRPr="000E023F" w:rsidRDefault="00EA359D" w:rsidP="00EA359D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«Народные традиции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тувинской юрте»</w:t>
            </w:r>
          </w:p>
        </w:tc>
        <w:tc>
          <w:tcPr>
            <w:tcW w:w="2693" w:type="dxa"/>
          </w:tcPr>
          <w:p w:rsidR="00257608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D012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851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8D012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80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246CB4" w:rsidRDefault="00246CB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Веселые старты </w:t>
            </w:r>
          </w:p>
          <w:p w:rsidR="00041B29" w:rsidRPr="000E023F" w:rsidRDefault="00246CB4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«Самые ловкие!»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6708B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42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Занятия по интересам</w:t>
            </w:r>
          </w:p>
        </w:tc>
        <w:tc>
          <w:tcPr>
            <w:tcW w:w="2693" w:type="dxa"/>
          </w:tcPr>
          <w:p w:rsidR="00616CDD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6708B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6708B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рупповой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262"/>
        </w:trPr>
        <w:tc>
          <w:tcPr>
            <w:tcW w:w="2235" w:type="dxa"/>
            <w:vMerge w:val="restart"/>
          </w:tcPr>
          <w:p w:rsidR="00041B29" w:rsidRPr="00DD0971" w:rsidRDefault="00041B29" w:rsidP="00DD0971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Блок «Россия»</w:t>
            </w: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DD0971" w:rsidRDefault="00041B29" w:rsidP="00DD0971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Бло</w:t>
            </w:r>
            <w:proofErr w:type="gramStart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к«</w:t>
            </w:r>
            <w:proofErr w:type="gramEnd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Человек</w:t>
            </w:r>
            <w:proofErr w:type="spellEnd"/>
            <w:r w:rsidRPr="00DD0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»</w:t>
            </w:r>
          </w:p>
        </w:tc>
        <w:tc>
          <w:tcPr>
            <w:tcW w:w="4252" w:type="dxa"/>
          </w:tcPr>
          <w:p w:rsidR="00041B29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Утренняя зарядка</w:t>
            </w:r>
          </w:p>
          <w:p w:rsidR="00460E30" w:rsidRDefault="007E4DA3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</w:t>
            </w:r>
            <w:r w:rsidR="00460E3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Приучай себя к порядку</w:t>
            </w:r>
          </w:p>
          <w:p w:rsidR="007E4DA3" w:rsidRPr="000E023F" w:rsidRDefault="00460E30" w:rsidP="00460E30">
            <w:pPr>
              <w:widowControl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- делай каждый день зарядку</w:t>
            </w:r>
            <w:r w:rsidR="007E4DA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041B29" w:rsidRPr="000E023F" w:rsidRDefault="00A763AC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27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.06.25г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Инструктор по физкультуре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06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2693" w:type="dxa"/>
          </w:tcPr>
          <w:p w:rsidR="00616CDD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6708B8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</w:t>
            </w:r>
            <w:r w:rsidR="00041B29"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563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6A7814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Отря</w:t>
            </w:r>
            <w:r w:rsidR="006A781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дные дела. </w:t>
            </w:r>
          </w:p>
        </w:tc>
        <w:tc>
          <w:tcPr>
            <w:tcW w:w="2693" w:type="dxa"/>
          </w:tcPr>
          <w:p w:rsidR="006A7814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041B29" w:rsidRPr="000E023F" w:rsidTr="00A5591F">
        <w:trPr>
          <w:trHeight w:val="106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Трудовой час на пришкольном участке.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6A7814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Модуль 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57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Награждение самых активных участников</w:t>
            </w:r>
            <w:r w:rsidR="006A781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«</w:t>
            </w:r>
            <w:proofErr w:type="gramStart"/>
            <w:r w:rsidR="006A781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Самые</w:t>
            </w:r>
            <w:proofErr w:type="gramEnd"/>
            <w:r w:rsidR="006A781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лучшие»</w:t>
            </w: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44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6E6561" w:rsidRDefault="006E656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Час общения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представления о лагере»</w:t>
            </w:r>
          </w:p>
          <w:p w:rsidR="006E6561" w:rsidRDefault="006E6561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Инструктаж по ТБ «Поведение на летних каникулах»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Прощальный огонёк.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Модуль «Психолого-</w:t>
            </w: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Воспитатели</w:t>
            </w: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  <w:tr w:rsidR="00041B29" w:rsidRPr="000E023F" w:rsidTr="00A5591F">
        <w:trPr>
          <w:trHeight w:val="118"/>
        </w:trPr>
        <w:tc>
          <w:tcPr>
            <w:tcW w:w="2235" w:type="dxa"/>
            <w:vMerge/>
          </w:tcPr>
          <w:p w:rsidR="00041B29" w:rsidRPr="000E023F" w:rsidRDefault="00041B29" w:rsidP="000E023F">
            <w:pPr>
              <w:widowControl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252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Торжественная линейка закрытия лагеря.</w:t>
            </w:r>
          </w:p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</w:tcPr>
          <w:p w:rsidR="00041B29" w:rsidRPr="000E023F" w:rsidRDefault="00041B29" w:rsidP="000E023F">
            <w:pPr>
              <w:widowControl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E023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+</w:t>
            </w:r>
          </w:p>
        </w:tc>
      </w:tr>
    </w:tbl>
    <w:p w:rsidR="00041B29" w:rsidRPr="000E023F" w:rsidRDefault="00041B29" w:rsidP="000E023F">
      <w:pPr>
        <w:widowControl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441" w:rsidRPr="00964F45" w:rsidRDefault="002F6441" w:rsidP="002F6441">
      <w:pPr>
        <w:spacing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F6441" w:rsidRPr="00964F45" w:rsidRDefault="002F6441" w:rsidP="002F6441">
      <w:pPr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2F6441" w:rsidRPr="00964F45" w:rsidRDefault="002F6441" w:rsidP="002F6441">
      <w:pPr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ПРИШКОЛЬНОГО ЛАГЕРЯ «Солнышко»</w:t>
      </w:r>
    </w:p>
    <w:p w:rsidR="002F6441" w:rsidRPr="00964F45" w:rsidRDefault="002F6441" w:rsidP="002F6441">
      <w:pPr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на базе МБОУ Алдан-</w:t>
      </w:r>
      <w:proofErr w:type="spellStart"/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Маадырская</w:t>
      </w:r>
      <w:proofErr w:type="spellEnd"/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Сут-Хольского</w:t>
      </w:r>
      <w:proofErr w:type="spellEnd"/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2F6441" w:rsidRPr="00964F45" w:rsidRDefault="002F6441" w:rsidP="002F6441">
      <w:pPr>
        <w:spacing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второй</w:t>
      </w:r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30.06.2025г. – 22.07</w:t>
      </w:r>
      <w:r w:rsidRPr="00964F45">
        <w:rPr>
          <w:rFonts w:ascii="Times New Roman" w:eastAsia="Times New Roman" w:hAnsi="Times New Roman" w:cs="Times New Roman"/>
          <w:b/>
          <w:sz w:val="28"/>
          <w:szCs w:val="28"/>
        </w:rPr>
        <w:t>.2025г.</w:t>
      </w:r>
    </w:p>
    <w:tbl>
      <w:tblPr>
        <w:tblStyle w:val="ac"/>
        <w:tblW w:w="16126" w:type="dxa"/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2693"/>
        <w:gridCol w:w="1701"/>
        <w:gridCol w:w="2127"/>
        <w:gridCol w:w="1701"/>
        <w:gridCol w:w="1417"/>
      </w:tblGrid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</w:t>
            </w:r>
          </w:p>
        </w:tc>
        <w:tc>
          <w:tcPr>
            <w:tcW w:w="4252" w:type="dxa"/>
            <w:vMerge w:val="restart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vMerge w:val="restart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118" w:type="dxa"/>
            <w:gridSpan w:val="2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проведения мероприятия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лагерный</w:t>
            </w:r>
          </w:p>
        </w:tc>
      </w:tr>
      <w:tr w:rsidR="002F6441" w:rsidRPr="00964F45" w:rsidTr="00F13BB4">
        <w:trPr>
          <w:trHeight w:val="1888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Pr="00EB28C2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B28C2">
              <w:rPr>
                <w:rFonts w:ascii="Times New Roman" w:hAnsi="Times New Roman"/>
                <w:sz w:val="28"/>
                <w:szCs w:val="28"/>
              </w:rPr>
              <w:t xml:space="preserve">Открытие лагеря </w:t>
            </w:r>
            <w:r w:rsidRPr="00790B2B">
              <w:rPr>
                <w:rFonts w:ascii="Times New Roman" w:hAnsi="Times New Roman"/>
                <w:i/>
                <w:sz w:val="28"/>
                <w:szCs w:val="28"/>
              </w:rPr>
              <w:t>«Здравствуй, это Я!</w:t>
            </w:r>
            <w:r w:rsidRPr="00EB28C2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Pr="00790B2B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>2-й сезон</w:t>
            </w:r>
          </w:p>
          <w:p w:rsidR="002F6441" w:rsidRPr="00EB28C2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B28C2">
              <w:rPr>
                <w:rFonts w:ascii="Times New Roman" w:hAnsi="Times New Roman"/>
                <w:sz w:val="28"/>
                <w:szCs w:val="28"/>
              </w:rPr>
              <w:t>Знакомство с режимом дня и направлением деятельности лагеря</w:t>
            </w:r>
          </w:p>
          <w:p w:rsidR="002F6441" w:rsidRPr="00EB28C2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B28C2">
              <w:rPr>
                <w:rFonts w:ascii="Times New Roman" w:hAnsi="Times New Roman"/>
                <w:sz w:val="28"/>
                <w:szCs w:val="28"/>
              </w:rPr>
              <w:t xml:space="preserve"> Деление на отряды.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 xml:space="preserve"> Отрядный сбор </w:t>
            </w:r>
            <w:r w:rsidRPr="00E771B8">
              <w:rPr>
                <w:rFonts w:ascii="Times New Roman" w:hAnsi="Times New Roman"/>
                <w:i/>
                <w:sz w:val="28"/>
                <w:szCs w:val="28"/>
              </w:rPr>
              <w:t>«Давайте познакомимся»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B28C2">
              <w:rPr>
                <w:rFonts w:ascii="Times New Roman" w:hAnsi="Times New Roman"/>
                <w:sz w:val="28"/>
                <w:szCs w:val="28"/>
              </w:rPr>
              <w:t xml:space="preserve"> Проведение инструктажа по ТБ </w:t>
            </w:r>
            <w:r>
              <w:rPr>
                <w:rFonts w:ascii="Times New Roman" w:hAnsi="Times New Roman"/>
                <w:sz w:val="28"/>
                <w:szCs w:val="28"/>
              </w:rPr>
              <w:t>и Правила поведения в лагере</w:t>
            </w:r>
            <w:r w:rsidRPr="00EB2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«Культура Россия»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.06.2025г. </w:t>
            </w:r>
          </w:p>
        </w:tc>
        <w:tc>
          <w:tcPr>
            <w:tcW w:w="2127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2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линейка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Здравствуй лето! </w:t>
            </w:r>
            <w:r w:rsidRPr="00790B2B">
              <w:rPr>
                <w:rFonts w:ascii="Times New Roman" w:hAnsi="Times New Roman"/>
                <w:i/>
                <w:sz w:val="28"/>
                <w:szCs w:val="28"/>
              </w:rPr>
              <w:t>Здравствуй, это Я!</w:t>
            </w:r>
            <w:r w:rsidRPr="00EB28C2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59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технике безопасности и правилам пребывания в лагере</w:t>
            </w:r>
          </w:p>
        </w:tc>
        <w:tc>
          <w:tcPr>
            <w:tcW w:w="2693" w:type="dxa"/>
            <w:vMerge w:val="restart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7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и и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ндивидуальная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тренинги и игры</w:t>
            </w:r>
          </w:p>
        </w:tc>
        <w:tc>
          <w:tcPr>
            <w:tcW w:w="2693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6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2F6441" w:rsidRPr="00E771B8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«Лагерь. Лето. Я</w:t>
            </w:r>
            <w:r w:rsidRPr="00E771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693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118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Блок «Человек»</w:t>
            </w: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Минута здоровья: безопасный путь от дома до пришкольного лагеря</w:t>
            </w:r>
          </w:p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«Скакалка. Лапту. Классика. Резинка»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6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Танцевальная у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тренняя зарядка</w:t>
            </w:r>
          </w:p>
          <w:p w:rsidR="002F6441" w:rsidRPr="00E771B8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«Танцуй и зарядись!»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84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Спортивные и подвижные игры на свежем воздухе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056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E771B8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  <w:t>«На зарядку выходи! На зарядку всех буди.</w:t>
            </w:r>
          </w:p>
          <w:p w:rsidR="002F6441" w:rsidRPr="004C142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  <w:t>Все ребята говорят: физзарядка — друг ребят!»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.2025г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05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0B2B">
              <w:rPr>
                <w:rFonts w:ascii="Times New Roman" w:hAnsi="Times New Roman"/>
                <w:b/>
                <w:sz w:val="28"/>
                <w:szCs w:val="28"/>
              </w:rPr>
              <w:t xml:space="preserve">ТБ: 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>меры профилактики укусов клещей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</w:t>
            </w:r>
          </w:p>
          <w:p w:rsidR="002F6441" w:rsidRPr="00E771B8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«Какое твое утреннее настроение?»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3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>Международный день шутки</w:t>
            </w:r>
          </w:p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Шуточные номера между отрядами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Активист ДП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6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 w:rsidRPr="00540613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540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-моб  </w:t>
            </w:r>
          </w:p>
          <w:p w:rsidR="002F6441" w:rsidRPr="00540613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406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«Танцуй вместе снами!»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Активист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ДП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sz w:val="28"/>
                <w:szCs w:val="28"/>
              </w:rPr>
              <w:t xml:space="preserve">ТБ: </w:t>
            </w:r>
            <w:r>
              <w:rPr>
                <w:rFonts w:ascii="Times New Roman" w:hAnsi="Times New Roman"/>
                <w:sz w:val="28"/>
                <w:szCs w:val="28"/>
              </w:rPr>
              <w:t>правила безопасность на кухне</w:t>
            </w:r>
          </w:p>
          <w:p w:rsidR="002F6441" w:rsidRPr="00E771B8" w:rsidRDefault="002F6441" w:rsidP="00F13BB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Ежедневное дежурство по отряду и в столовой</w:t>
            </w: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441" w:rsidRPr="00E771B8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 на 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>свежем воздухе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71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«Мы и воздух»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«Социально-значимая деятельность ДП» 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«Полезные продукты питания»</w:t>
            </w:r>
          </w:p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Конкурс на лучшее название отряда, девиза, </w:t>
            </w:r>
            <w:proofErr w:type="spellStart"/>
            <w:r w:rsidRPr="00790B2B">
              <w:rPr>
                <w:rFonts w:ascii="Times New Roman" w:hAnsi="Times New Roman"/>
                <w:sz w:val="28"/>
                <w:szCs w:val="28"/>
              </w:rPr>
              <w:t>речевки</w:t>
            </w:r>
            <w:proofErr w:type="spellEnd"/>
            <w:r w:rsidRPr="00790B2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Выпуск отрядной газеты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25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E771B8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71B8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«Поскорей, дружок, вставай, на зарядку выбегай!»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.2025г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на сельскую библиотеку </w:t>
            </w:r>
          </w:p>
          <w:p w:rsidR="002F6441" w:rsidRPr="00E771B8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«Книга – наш друг и помощник»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EC3ABF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</w:p>
          <w:p w:rsidR="002F6441" w:rsidRPr="00EC3ABF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E771B8">
              <w:rPr>
                <w:rFonts w:ascii="Times New Roman" w:hAnsi="Times New Roman" w:cs="Times New Roman"/>
                <w:i/>
                <w:sz w:val="28"/>
                <w:szCs w:val="28"/>
              </w:rPr>
              <w:t>«Мы похожи»</w:t>
            </w:r>
          </w:p>
          <w:p w:rsidR="002F6441" w:rsidRPr="00EC3ABF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«Взаимодействие»</w:t>
            </w:r>
          </w:p>
          <w:p w:rsidR="002F6441" w:rsidRPr="00EC3ABF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E771B8">
              <w:rPr>
                <w:rFonts w:ascii="Times New Roman" w:hAnsi="Times New Roman" w:cs="Times New Roman"/>
                <w:i/>
                <w:sz w:val="28"/>
                <w:szCs w:val="28"/>
              </w:rPr>
              <w:t>«Зеркало»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E771B8">
              <w:rPr>
                <w:rFonts w:ascii="Times New Roman" w:hAnsi="Times New Roman" w:cs="Times New Roman"/>
                <w:i/>
                <w:sz w:val="28"/>
                <w:szCs w:val="28"/>
              </w:rPr>
              <w:t>«Свет мой, зеркальце! Скажи»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«Психолого-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 на школьную библиотеку </w:t>
            </w:r>
          </w:p>
          <w:p w:rsidR="002F6441" w:rsidRPr="00262CA4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«Книги – это сокровище знаний»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«Экскурсии и походы», модуль </w:t>
            </w: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«Профориентация» (туризм)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C22">
              <w:rPr>
                <w:rFonts w:ascii="Times New Roman" w:hAnsi="Times New Roman"/>
                <w:sz w:val="28"/>
                <w:szCs w:val="28"/>
              </w:rPr>
              <w:t xml:space="preserve">Путешествие в страну Первых </w:t>
            </w: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(История, ценности движения, основные направления</w:t>
            </w:r>
            <w:proofErr w:type="gramEnd"/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фильмов </w:t>
            </w:r>
          </w:p>
          <w:p w:rsidR="002F6441" w:rsidRPr="00017C22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«Движение первых»)</w:t>
            </w:r>
            <w:proofErr w:type="gramEnd"/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0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Выпуск плакатов </w:t>
            </w:r>
          </w:p>
          <w:p w:rsidR="002F6441" w:rsidRPr="00B10F1C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CA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«Ими гордится Россия!».</w:t>
            </w:r>
            <w:r w:rsidRPr="00B10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КТД. Отрядный конкурс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Блок «Человек»</w:t>
            </w: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sz w:val="28"/>
                <w:szCs w:val="28"/>
              </w:rPr>
              <w:t>ТБ: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 xml:space="preserve"> ПДД</w:t>
            </w:r>
          </w:p>
          <w:p w:rsidR="002F6441" w:rsidRPr="00691EC5" w:rsidRDefault="002F6441" w:rsidP="00F13BB4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  <w:p w:rsidR="002F6441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Станционная игра </w:t>
            </w:r>
          </w:p>
          <w:p w:rsidR="002F6441" w:rsidRPr="00262CA4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2CA4">
              <w:rPr>
                <w:rFonts w:ascii="Times New Roman" w:hAnsi="Times New Roman"/>
                <w:i/>
                <w:sz w:val="28"/>
                <w:szCs w:val="28"/>
              </w:rPr>
              <w:t>«Здравствуй лето!»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2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кружков и секций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73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262CA4" w:rsidRDefault="002F6441" w:rsidP="00F13BB4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  <w:t>«</w:t>
            </w:r>
            <w:proofErr w:type="spellStart"/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  <w:t>Физкультурненький</w:t>
            </w:r>
            <w:proofErr w:type="spellEnd"/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  <w:t xml:space="preserve"> ребенок, набирайся-ка силенок!</w:t>
            </w:r>
          </w:p>
          <w:p w:rsidR="002F6441" w:rsidRPr="00E348BD" w:rsidRDefault="002F6441" w:rsidP="00F13BB4">
            <w:pPr>
              <w:shd w:val="clear" w:color="auto" w:fill="FFFFFF"/>
              <w:spacing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</w:rPr>
              <w:t>Физзарядка по утрам не во вред — на пользу нам»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7B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Мастера творцы умельцы. </w:t>
            </w:r>
            <w:r w:rsidRPr="00C37B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Выставка 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орческих работ учеников </w:t>
            </w:r>
          </w:p>
          <w:p w:rsidR="002F6441" w:rsidRPr="00262CA4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2CA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«Я умею! Я творю!»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«Культура России. Ключевые мероприятия»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7B8A">
              <w:rPr>
                <w:sz w:val="28"/>
                <w:szCs w:val="28"/>
              </w:rPr>
              <w:t xml:space="preserve"> Игра </w:t>
            </w:r>
          </w:p>
          <w:p w:rsidR="002F6441" w:rsidRPr="00262CA4" w:rsidRDefault="002F6441" w:rsidP="00F13BB4">
            <w:pPr>
              <w:pStyle w:val="ad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262CA4">
              <w:rPr>
                <w:i/>
                <w:sz w:val="28"/>
                <w:szCs w:val="28"/>
              </w:rPr>
              <w:t>«Хоровод дружбы, или хоровод народов России»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России. Ключевые мероприятия»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 библиотеки СДК «</w:t>
            </w:r>
            <w:proofErr w:type="spell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Самбажык</w:t>
            </w:r>
            <w:proofErr w:type="spell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ель</w:t>
            </w:r>
            <w:proofErr w:type="spell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музея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 «Россия»</w:t>
            </w:r>
          </w:p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2F6441" w:rsidRDefault="002F6441" w:rsidP="00F13BB4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4F5A">
              <w:rPr>
                <w:sz w:val="28"/>
                <w:szCs w:val="28"/>
              </w:rPr>
              <w:t xml:space="preserve">Викторина </w:t>
            </w:r>
          </w:p>
          <w:p w:rsidR="002F6441" w:rsidRPr="00262CA4" w:rsidRDefault="002F6441" w:rsidP="00F13BB4">
            <w:pPr>
              <w:pStyle w:val="ad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262CA4">
              <w:rPr>
                <w:i/>
                <w:sz w:val="28"/>
                <w:szCs w:val="28"/>
              </w:rPr>
              <w:t xml:space="preserve">«Самый – самый» </w:t>
            </w:r>
          </w:p>
          <w:p w:rsidR="002F6441" w:rsidRPr="00154F5A" w:rsidRDefault="002F6441" w:rsidP="00F13BB4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4F5A">
              <w:rPr>
                <w:sz w:val="28"/>
                <w:szCs w:val="28"/>
              </w:rPr>
              <w:t>Книга Рекордов</w:t>
            </w:r>
          </w:p>
        </w:tc>
        <w:tc>
          <w:tcPr>
            <w:tcW w:w="2693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Open Sans" w:hAnsi="Open Sans" w:cs="Open Sans"/>
                <w:color w:val="212529"/>
                <w:sz w:val="24"/>
                <w:szCs w:val="24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3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9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0B2B">
              <w:rPr>
                <w:rFonts w:ascii="Times New Roman" w:hAnsi="Times New Roman"/>
                <w:b/>
                <w:sz w:val="28"/>
                <w:szCs w:val="28"/>
              </w:rPr>
              <w:t>ТБ: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 xml:space="preserve"> безопасность на воде</w:t>
            </w: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Игра-</w:t>
            </w:r>
            <w:proofErr w:type="spellStart"/>
            <w:r w:rsidRPr="00790B2B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90B2B">
              <w:rPr>
                <w:rFonts w:ascii="Times New Roman" w:hAnsi="Times New Roman"/>
                <w:sz w:val="28"/>
                <w:szCs w:val="28"/>
              </w:rPr>
              <w:t xml:space="preserve"> по мотивам игры </w:t>
            </w:r>
            <w:r w:rsidRPr="00262CA4">
              <w:rPr>
                <w:rFonts w:ascii="Times New Roman" w:hAnsi="Times New Roman"/>
                <w:i/>
                <w:sz w:val="28"/>
                <w:szCs w:val="28"/>
              </w:rPr>
              <w:t>«Зарница»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2F6441" w:rsidRPr="00262CA4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«Сказка ложь, да </w:t>
            </w:r>
            <w:proofErr w:type="gramStart"/>
            <w:r w:rsidRPr="00262C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нем</w:t>
            </w:r>
            <w:proofErr w:type="gramEnd"/>
            <w:r w:rsidRPr="00262C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намек. Какие сказки ты знаешь?»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кружков и секций.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«Кто задору, солнцу рад? Эй, команда стройся в ряд!</w:t>
            </w:r>
            <w:r w:rsidRPr="00352F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2F6441" w:rsidRPr="004001C7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sz w:val="28"/>
                <w:szCs w:val="28"/>
              </w:rPr>
              <w:t xml:space="preserve">ТБ: </w:t>
            </w:r>
            <w:r>
              <w:rPr>
                <w:rFonts w:ascii="Times New Roman" w:hAnsi="Times New Roman"/>
                <w:sz w:val="28"/>
                <w:szCs w:val="28"/>
              </w:rPr>
              <w:t>правила безопасность на кухне</w:t>
            </w:r>
          </w:p>
          <w:p w:rsidR="002F6441" w:rsidRPr="004001C7" w:rsidRDefault="002F6441" w:rsidP="00F13BB4">
            <w:pPr>
              <w:jc w:val="center"/>
              <w:rPr>
                <w:rFonts w:ascii="Times New Roman" w:hAnsi="Times New Roman"/>
                <w:sz w:val="14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sz w:val="28"/>
                <w:szCs w:val="28"/>
              </w:rPr>
              <w:t>ТБ: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 xml:space="preserve"> Терроризм. Правила поведения в экстремальных ситуациях</w:t>
            </w:r>
          </w:p>
          <w:p w:rsidR="002F6441" w:rsidRPr="004001C7" w:rsidRDefault="002F6441" w:rsidP="00F13BB4">
            <w:pPr>
              <w:jc w:val="center"/>
              <w:rPr>
                <w:rFonts w:ascii="Times New Roman" w:hAnsi="Times New Roman"/>
                <w:sz w:val="14"/>
                <w:szCs w:val="28"/>
              </w:rPr>
            </w:pP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 Велопробег </w:t>
            </w:r>
          </w:p>
          <w:p w:rsidR="002F6441" w:rsidRPr="00352FA3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«Россия – это Я, Россия – это Мы»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7B">
              <w:rPr>
                <w:rFonts w:ascii="Times New Roman" w:hAnsi="Times New Roman"/>
                <w:sz w:val="28"/>
                <w:szCs w:val="28"/>
              </w:rPr>
              <w:t>Эстафета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«Веселый велодром»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Трудовой час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«Мы - одна команда»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«Профориентация», 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 вожатые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63758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 Игра-викторина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352FA3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«Россия – наша Родина»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58E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7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</w:t>
            </w:r>
            <w:proofErr w:type="gramStart"/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здоровом</w:t>
            </w:r>
            <w:proofErr w:type="gramEnd"/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теле-здоровый дух»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  <w:p w:rsidR="002F6441" w:rsidRPr="00BB6086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Командиры отрядов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</w:tcPr>
          <w:p w:rsidR="002F6441" w:rsidRPr="00964F45" w:rsidRDefault="002F6441" w:rsidP="00F13BB4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кружков и секций.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 начальник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«Начинаем новый день, 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Прогоняй скорее лень, 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Подымись, глаза протри! 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 зарядку, раз-два, три!» 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«На всей одна планета, хрупкая земля»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Соревнование по настольному теннису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Модуль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самоуправления»;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6A47AE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«Спортивно-оздоровительная работа»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26C8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«Творим добрые дела»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C71264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2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2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КТД Устный журнал 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«Пословицы, поговорки и загадки»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на школьный музей тематическая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кскурсия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«Наши предки – наша гордость»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1006A2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6A2">
              <w:rPr>
                <w:rFonts w:ascii="Times New Roman" w:hAnsi="Times New Roman" w:cs="Times New Roman"/>
                <w:sz w:val="28"/>
                <w:szCs w:val="28"/>
              </w:rPr>
              <w:t>Проведение «громких» чтений, чтений по ролям</w:t>
            </w:r>
            <w:r w:rsidRPr="0010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32F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викторины 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«Знатоки природы»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41" w:rsidRPr="00323419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341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сюжетно ролевых и деловых игр, </w:t>
            </w:r>
            <w:proofErr w:type="spellStart"/>
            <w:r w:rsidRPr="00323419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323419">
              <w:rPr>
                <w:rFonts w:ascii="Times New Roman" w:hAnsi="Times New Roman" w:cs="Times New Roman"/>
                <w:sz w:val="28"/>
                <w:szCs w:val="28"/>
              </w:rPr>
              <w:t>, решение кейсов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313E3B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E3B">
              <w:rPr>
                <w:rFonts w:ascii="Times New Roman" w:hAnsi="Times New Roman" w:cs="Times New Roman"/>
                <w:sz w:val="28"/>
                <w:szCs w:val="28"/>
              </w:rPr>
              <w:t>Час настольных игр</w:t>
            </w:r>
            <w:r w:rsidRPr="0031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D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«Мама, папа, я – счастливая семья»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«Инклюзивное пространство»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71E7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«Пластилиновые истории»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«Кружки и секции»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15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«Россия»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Церемония подъёма Государственных флагов Российской Федерации и Республики Тыва.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Гимнов.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5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«Рано утром не ленись на зарядку становись»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22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Психологическая игра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C12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ПсихоЛОГИКА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6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Внутри отрядные беседы </w:t>
            </w:r>
          </w:p>
          <w:p w:rsidR="002F6441" w:rsidRPr="00352FA3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«Мы – потомки настоящих героев»</w:t>
            </w:r>
          </w:p>
          <w:p w:rsidR="002F6441" w:rsidRPr="00C86816" w:rsidRDefault="002F6441" w:rsidP="00F13BB4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«Цветок единства»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5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игры и тренинги в кабинете психологической разгрузки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«Бабочка – это символ красивой и чистой души»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2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A1088C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88C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60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43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«Все мы родом из детства»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1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«Детство – это краски радуг!»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8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F7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F6441" w:rsidRPr="00210F7E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«Зеленая аптека»</w:t>
            </w:r>
            <w:r w:rsidRPr="00210F7E">
              <w:rPr>
                <w:rFonts w:ascii="Times New Roman" w:hAnsi="Times New Roman" w:cs="Times New Roman"/>
                <w:sz w:val="28"/>
                <w:szCs w:val="28"/>
              </w:rPr>
              <w:t xml:space="preserve"> (по отрядам)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59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«Мы зарядку любим очень, каждый быть здоровым хочет, Знаем мы, что для страны, люди сильные нужны»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5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D17902" w:rsidRDefault="002F6441" w:rsidP="00F13BB4">
            <w:pPr>
              <w:pStyle w:val="ad"/>
              <w:shd w:val="clear" w:color="auto" w:fill="FFFFFF"/>
              <w:spacing w:before="0" w:beforeAutospacing="0" w:after="0" w:afterAutospacing="0" w:line="375" w:lineRule="atLeast"/>
              <w:jc w:val="center"/>
              <w:rPr>
                <w:color w:val="151515"/>
                <w:sz w:val="28"/>
                <w:szCs w:val="28"/>
              </w:rPr>
            </w:pPr>
            <w:proofErr w:type="spellStart"/>
            <w:r w:rsidRPr="00D17902">
              <w:rPr>
                <w:bCs/>
                <w:color w:val="151515"/>
                <w:sz w:val="28"/>
                <w:szCs w:val="28"/>
                <w:bdr w:val="none" w:sz="0" w:space="0" w:color="auto" w:frame="1"/>
              </w:rPr>
              <w:t>Квест</w:t>
            </w:r>
            <w:proofErr w:type="spellEnd"/>
            <w:r w:rsidRPr="00D17902">
              <w:rPr>
                <w:bCs/>
                <w:color w:val="151515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bCs/>
                <w:color w:val="151515"/>
                <w:sz w:val="28"/>
                <w:szCs w:val="28"/>
                <w:bdr w:val="none" w:sz="0" w:space="0" w:color="auto" w:frame="1"/>
              </w:rPr>
              <w:t>игра для подростков</w:t>
            </w:r>
          </w:p>
          <w:p w:rsidR="002F6441" w:rsidRPr="00352FA3" w:rsidRDefault="002F6441" w:rsidP="00F13BB4">
            <w:pPr>
              <w:shd w:val="clear" w:color="auto" w:fill="FFFFFF"/>
              <w:spacing w:line="375" w:lineRule="atLeast"/>
              <w:jc w:val="center"/>
              <w:rPr>
                <w:rFonts w:ascii="Times New Roman" w:eastAsia="Times New Roman" w:hAnsi="Times New Roman" w:cs="Times New Roman"/>
                <w:i/>
                <w:color w:val="151515"/>
                <w:sz w:val="28"/>
                <w:szCs w:val="28"/>
              </w:rPr>
            </w:pPr>
            <w:r w:rsidRPr="00352FA3">
              <w:rPr>
                <w:rFonts w:ascii="Times New Roman" w:eastAsia="Times New Roman" w:hAnsi="Times New Roman" w:cs="Times New Roman"/>
                <w:bCs/>
                <w:i/>
                <w:color w:val="151515"/>
                <w:sz w:val="28"/>
                <w:szCs w:val="28"/>
                <w:bdr w:val="none" w:sz="0" w:space="0" w:color="auto" w:frame="1"/>
              </w:rPr>
              <w:t>«Тайна Страны Счастливых людей»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5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E3B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2F6441" w:rsidRPr="00352FA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«Чистый двор»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1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7 июля – День Ивана Купалы. Праздник Ивана Купала в летнем лагере школы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B2B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90B2B">
              <w:rPr>
                <w:rFonts w:ascii="Times New Roman" w:hAnsi="Times New Roman"/>
                <w:sz w:val="28"/>
                <w:szCs w:val="28"/>
              </w:rPr>
              <w:t xml:space="preserve">-игра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«День Ивана Купала или в поисках волшебного цветка»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1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Экскурсия на филиал музея села Алдан-</w:t>
            </w:r>
            <w:proofErr w:type="spellStart"/>
            <w:r w:rsidRPr="00790B2B">
              <w:rPr>
                <w:rFonts w:ascii="Times New Roman" w:hAnsi="Times New Roman"/>
                <w:sz w:val="28"/>
                <w:szCs w:val="28"/>
              </w:rPr>
              <w:t>Маадыр</w:t>
            </w:r>
            <w:proofErr w:type="spellEnd"/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«Экскурсия и походы»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32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37C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</w:t>
            </w:r>
          </w:p>
          <w:p w:rsidR="002F6441" w:rsidRPr="005301E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301E3">
              <w:rPr>
                <w:rFonts w:ascii="Times New Roman" w:hAnsi="Times New Roman" w:cs="Times New Roman"/>
                <w:i/>
                <w:sz w:val="28"/>
                <w:szCs w:val="28"/>
              </w:rPr>
              <w:t>«Герой моей семьи»</w:t>
            </w:r>
            <w:r w:rsidRPr="005301E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8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секций и кружков</w:t>
            </w:r>
          </w:p>
        </w:tc>
        <w:tc>
          <w:tcPr>
            <w:tcW w:w="2693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83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</w:tc>
        <w:tc>
          <w:tcPr>
            <w:tcW w:w="4252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69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2F6441" w:rsidRPr="005301E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301E3">
              <w:rPr>
                <w:rFonts w:ascii="Times New Roman" w:hAnsi="Times New Roman" w:cs="Times New Roman"/>
                <w:i/>
                <w:sz w:val="28"/>
                <w:szCs w:val="28"/>
              </w:rPr>
              <w:t>«Семейные традиции»</w:t>
            </w:r>
            <w:r w:rsidRPr="005301E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2F6441" w:rsidRPr="005301E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301E3">
              <w:rPr>
                <w:rFonts w:ascii="Times New Roman" w:hAnsi="Times New Roman" w:cs="Times New Roman"/>
                <w:i/>
                <w:sz w:val="28"/>
                <w:szCs w:val="28"/>
              </w:rPr>
              <w:t>«По утрам зарядку делай, будешь сильным, будешь смелым»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июля – </w:t>
            </w:r>
          </w:p>
          <w:p w:rsidR="002F6441" w:rsidRPr="008C54DE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Беседа-тренинг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301E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«Что такое семья?»</w:t>
            </w:r>
          </w:p>
          <w:p w:rsidR="002F6441" w:rsidRPr="008C54DE" w:rsidRDefault="002F6441" w:rsidP="00F13BB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«Моя семья – мое счастье»</w:t>
            </w:r>
          </w:p>
          <w:p w:rsidR="002F6441" w:rsidRPr="008C54DE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-моб </w:t>
            </w:r>
            <w:r w:rsidRPr="005301E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«Вместе мы – одна семья!»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Тренинги:</w:t>
            </w:r>
          </w:p>
          <w:p w:rsidR="002F6441" w:rsidRPr="004D641F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>«Круг ласковых имен»</w:t>
            </w:r>
          </w:p>
          <w:p w:rsidR="002F6441" w:rsidRPr="004D641F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 xml:space="preserve"> «Дружная семья из сказки»</w:t>
            </w:r>
          </w:p>
          <w:p w:rsidR="002F6441" w:rsidRPr="004D641F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 xml:space="preserve"> «Хорошо, когда рядом мама и папа»</w:t>
            </w:r>
          </w:p>
          <w:p w:rsidR="002F6441" w:rsidRPr="004D641F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 xml:space="preserve"> «Веселая многоножка»</w:t>
            </w:r>
          </w:p>
          <w:p w:rsidR="002F6441" w:rsidRPr="004D641F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 xml:space="preserve"> «Мой мир»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 xml:space="preserve"> «Мы вместе!»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>«Подари хорошее настроение»</w:t>
            </w:r>
            <w:r w:rsidRPr="00190D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E1D73" w:rsidRDefault="002F6441" w:rsidP="00F13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здоровья </w:t>
            </w:r>
          </w:p>
          <w:p w:rsidR="002F6441" w:rsidRPr="009E1D73" w:rsidRDefault="002F6441" w:rsidP="00F13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(вес и рост учащихся вначале смены).</w:t>
            </w:r>
          </w:p>
          <w:p w:rsidR="002F6441" w:rsidRPr="009E1D73" w:rsidRDefault="002F6441" w:rsidP="00F13B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2F6441" w:rsidRDefault="002F6441" w:rsidP="00F13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F6441" w:rsidRPr="009E1D73" w:rsidRDefault="002F6441" w:rsidP="00F13BB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1D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«Береги здоровье смолоду»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</w:pPr>
          </w:p>
          <w:p w:rsidR="002F6441" w:rsidRPr="009E1D73" w:rsidRDefault="002F6441" w:rsidP="00F13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тренинги  на свежем воздухе.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Игры на сплочение: 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>«Пирамида дружбы»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 xml:space="preserve"> «Коллективный счет»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 xml:space="preserve"> «Испорченный телефон»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 xml:space="preserve"> «Гусеница»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 xml:space="preserve"> «Паровозик»</w:t>
            </w:r>
          </w:p>
          <w:p w:rsidR="002F6441" w:rsidRPr="004D641F" w:rsidRDefault="002F6441" w:rsidP="00F13BB4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 xml:space="preserve"> «Королевство внутреннего мира»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sz w:val="28"/>
                <w:szCs w:val="28"/>
                <w:shd w:val="clear" w:color="auto" w:fill="FFFFFF"/>
              </w:rPr>
              <w:t xml:space="preserve"> «Мое имя»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и другие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>«Россия – мы дети твои!»</w:t>
            </w: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1C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2F6441" w:rsidRPr="00790B2B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>«Зачем нужны музеи»?</w:t>
            </w:r>
          </w:p>
          <w:p w:rsidR="002F6441" w:rsidRPr="00A15FB6" w:rsidRDefault="002F6441" w:rsidP="00F13BB4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  <w:p w:rsidR="002F6441" w:rsidRPr="004D641F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</w:rPr>
              <w:t>«Мое любимое село – Алдан-</w:t>
            </w:r>
            <w:proofErr w:type="spellStart"/>
            <w:r w:rsidRPr="004D641F">
              <w:rPr>
                <w:rFonts w:ascii="Times New Roman" w:hAnsi="Times New Roman"/>
                <w:i/>
                <w:sz w:val="28"/>
                <w:szCs w:val="28"/>
              </w:rPr>
              <w:t>Маадыр</w:t>
            </w:r>
            <w:proofErr w:type="spellEnd"/>
            <w:r w:rsidRPr="004D641F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>Экскурсия на филиал музея села Алдан-</w:t>
            </w:r>
            <w:proofErr w:type="spellStart"/>
            <w:r w:rsidRPr="00790B2B">
              <w:rPr>
                <w:rFonts w:ascii="Times New Roman" w:hAnsi="Times New Roman"/>
                <w:sz w:val="28"/>
                <w:szCs w:val="28"/>
              </w:rPr>
              <w:t>Маадыр</w:t>
            </w:r>
            <w:proofErr w:type="spellEnd"/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790"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  <w:p w:rsidR="002F6441" w:rsidRPr="004D641F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72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41F">
              <w:rPr>
                <w:rFonts w:ascii="Times New Roman" w:hAnsi="Times New Roman" w:cs="Times New Roman"/>
                <w:i/>
                <w:sz w:val="28"/>
                <w:szCs w:val="28"/>
              </w:rPr>
              <w:t>«Играю я – играют друзья»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«Коллективная социально значимая деятельность ДП»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кружков и секций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4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церемония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Поднятия Государственного флага РФ и исполнение Гимна РФ.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4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5565A5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A5">
              <w:rPr>
                <w:rFonts w:ascii="Times New Roman" w:hAnsi="Times New Roman" w:cs="Times New Roman"/>
                <w:sz w:val="28"/>
                <w:szCs w:val="28"/>
              </w:rPr>
              <w:t xml:space="preserve">Беседа-обсуждение </w:t>
            </w:r>
          </w:p>
          <w:p w:rsidR="002F6441" w:rsidRPr="004D641F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 w:cs="Times New Roman"/>
                <w:i/>
                <w:sz w:val="28"/>
                <w:szCs w:val="28"/>
              </w:rPr>
              <w:t>«Профилактика вредных привычек»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BE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</w:t>
            </w:r>
            <w:r w:rsidRPr="009F72BE"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</w:p>
          <w:p w:rsidR="002F6441" w:rsidRPr="004D641F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«Скажи вредным привычкам «НЕТ!»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4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43E90" w:rsidRDefault="002F6441" w:rsidP="00F13BB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E90">
              <w:rPr>
                <w:rFonts w:ascii="Times New Roman" w:hAnsi="Times New Roman"/>
                <w:sz w:val="28"/>
                <w:szCs w:val="28"/>
              </w:rPr>
              <w:t>Конкурс рисунков на асфальте</w:t>
            </w:r>
          </w:p>
          <w:p w:rsidR="002F6441" w:rsidRPr="00943E90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43E90">
              <w:rPr>
                <w:rFonts w:ascii="Times New Roman" w:hAnsi="Times New Roman"/>
                <w:i/>
                <w:sz w:val="28"/>
                <w:szCs w:val="28"/>
              </w:rPr>
              <w:t>«Пусть всегда будет солнце!»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E90">
              <w:rPr>
                <w:rFonts w:ascii="Times New Roman" w:hAnsi="Times New Roman"/>
                <w:sz w:val="28"/>
                <w:szCs w:val="28"/>
              </w:rPr>
              <w:t>Игры, тренинги  на свежем воздухе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4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4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</w:p>
          <w:p w:rsidR="002F6441" w:rsidRPr="00E51C6B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1C6B">
              <w:rPr>
                <w:rFonts w:ascii="Times New Roman" w:hAnsi="Times New Roman" w:cs="Times New Roman"/>
                <w:i/>
                <w:sz w:val="28"/>
                <w:szCs w:val="28"/>
              </w:rPr>
              <w:t>«Тебе моя, Россия!»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6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B3B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Литературная викторина </w:t>
            </w:r>
          </w:p>
          <w:p w:rsidR="002F6441" w:rsidRPr="00E51C6B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E51C6B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«Сказки о дружбе»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6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E51C6B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«Клуб добрых волшебников» - «Цветик-</w:t>
            </w:r>
            <w:proofErr w:type="spellStart"/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Семицветик</w:t>
            </w:r>
            <w:proofErr w:type="spellEnd"/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– </w:t>
            </w:r>
          </w:p>
          <w:p w:rsidR="002F6441" w:rsidRPr="00EA6F6E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 сокровенных желаний»</w:t>
            </w:r>
            <w:r w:rsidRPr="00EA6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ситуации общения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326338" w:rsidRDefault="002F6441" w:rsidP="00F13BB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E35C1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BE3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спортивная игра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«Будущие защитники»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18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32633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33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«Не болеть, а закаляться, зарядкой будем заниматься»</w:t>
            </w:r>
            <w:r w:rsidRPr="003263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.06.25 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Инструктор по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1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B2B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790B2B">
              <w:rPr>
                <w:rFonts w:ascii="Times New Roman" w:hAnsi="Times New Roman"/>
                <w:sz w:val="28"/>
                <w:szCs w:val="28"/>
              </w:rPr>
              <w:t xml:space="preserve">-моб </w:t>
            </w:r>
          </w:p>
          <w:p w:rsidR="002F6441" w:rsidRPr="00326338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6338">
              <w:rPr>
                <w:rFonts w:ascii="Times New Roman" w:hAnsi="Times New Roman"/>
                <w:i/>
                <w:sz w:val="28"/>
                <w:szCs w:val="28"/>
              </w:rPr>
              <w:t>«Лето – это маленькая жизнь»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авангард костюмов</w:t>
            </w:r>
            <w:r w:rsidRPr="00790B2B">
              <w:rPr>
                <w:rFonts w:ascii="Times New Roman" w:hAnsi="Times New Roman"/>
                <w:sz w:val="28"/>
                <w:szCs w:val="28"/>
              </w:rPr>
              <w:t xml:space="preserve">  среди девочек </w:t>
            </w:r>
            <w:r w:rsidRPr="00326338">
              <w:rPr>
                <w:rFonts w:ascii="Times New Roman" w:hAnsi="Times New Roman"/>
                <w:i/>
                <w:sz w:val="28"/>
                <w:szCs w:val="28"/>
              </w:rPr>
              <w:t>«Краски жизни»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1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61191C" w:rsidRDefault="002F6441" w:rsidP="00F13BB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191C"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  <w:proofErr w:type="spellEnd"/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Игра по станциям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i/>
                <w:sz w:val="28"/>
                <w:szCs w:val="28"/>
              </w:rPr>
              <w:t>«Сказочная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поляна</w:t>
            </w:r>
            <w:r w:rsidRPr="00790B2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1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Мастер-класс среди отрядов </w:t>
            </w:r>
            <w:r w:rsidRPr="00D07CC5">
              <w:rPr>
                <w:rFonts w:ascii="Times New Roman" w:hAnsi="Times New Roman"/>
                <w:i/>
                <w:sz w:val="28"/>
                <w:szCs w:val="28"/>
              </w:rPr>
              <w:t>«Цветы дружбы»</w:t>
            </w:r>
          </w:p>
          <w:p w:rsidR="002F6441" w:rsidRPr="00B61F20" w:rsidRDefault="002F6441" w:rsidP="00F13BB4">
            <w:pPr>
              <w:contextualSpacing/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  <w:p w:rsidR="002F6441" w:rsidRDefault="002F6441" w:rsidP="00F13BB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F25">
              <w:rPr>
                <w:rFonts w:ascii="Times New Roman" w:hAnsi="Times New Roman"/>
                <w:sz w:val="28"/>
                <w:szCs w:val="28"/>
              </w:rPr>
              <w:t>Выставка фантазии из подручного материала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F25">
              <w:rPr>
                <w:rFonts w:ascii="Times New Roman" w:hAnsi="Times New Roman"/>
                <w:i/>
                <w:sz w:val="28"/>
                <w:szCs w:val="28"/>
              </w:rPr>
              <w:t>«Лето творчества и фантазии»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6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тему</w:t>
            </w:r>
          </w:p>
          <w:p w:rsidR="002F6441" w:rsidRPr="00304634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1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634">
              <w:rPr>
                <w:rFonts w:ascii="Times New Roman" w:hAnsi="Times New Roman" w:cs="Times New Roman"/>
                <w:i/>
                <w:sz w:val="28"/>
                <w:szCs w:val="28"/>
              </w:rPr>
              <w:t>«Развитие навыков самоуважения и понимания других»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8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304634" w:rsidRDefault="002F6441" w:rsidP="00F13B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0B2B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634">
              <w:rPr>
                <w:rFonts w:ascii="Times New Roman" w:hAnsi="Times New Roman"/>
                <w:i/>
                <w:sz w:val="28"/>
                <w:szCs w:val="28"/>
              </w:rPr>
              <w:t>«Мы первые»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-моб </w:t>
            </w:r>
          </w:p>
          <w:p w:rsidR="002F6441" w:rsidRPr="00304634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04634">
              <w:rPr>
                <w:rFonts w:ascii="Times New Roman" w:hAnsi="Times New Roman"/>
                <w:i/>
                <w:sz w:val="28"/>
                <w:szCs w:val="28"/>
              </w:rPr>
              <w:t xml:space="preserve">«Мы </w:t>
            </w:r>
            <w:proofErr w:type="gramStart"/>
            <w:r w:rsidRPr="00304634">
              <w:rPr>
                <w:rFonts w:ascii="Times New Roman" w:hAnsi="Times New Roman"/>
                <w:i/>
                <w:sz w:val="28"/>
                <w:szCs w:val="28"/>
              </w:rPr>
              <w:t>ЗА</w:t>
            </w:r>
            <w:proofErr w:type="gramEnd"/>
            <w:r w:rsidRPr="00304634">
              <w:rPr>
                <w:rFonts w:ascii="Times New Roman" w:hAnsi="Times New Roman"/>
                <w:i/>
                <w:sz w:val="28"/>
                <w:szCs w:val="28"/>
              </w:rPr>
              <w:t>! Чистый МИР!»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4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«Э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кскурсия и походы»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49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9044A9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«Зарядку делай каждый день, пройдёт усталость, грусть и лень»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4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5E7B36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 и игры:</w:t>
            </w:r>
          </w:p>
          <w:p w:rsidR="002F6441" w:rsidRPr="005E7B36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«Самый-самый»</w:t>
            </w:r>
          </w:p>
          <w:p w:rsidR="002F6441" w:rsidRPr="005E7B36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«Похвала»</w:t>
            </w:r>
          </w:p>
          <w:p w:rsidR="002F6441" w:rsidRPr="005E7B36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«На что похоже мое настроение»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«Никто не знает»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4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3B39B0" w:rsidRDefault="002F6441" w:rsidP="00F13BB4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 w:rsidRPr="003B39B0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Декада спортивных фильмов, день здоровья, 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день бегуна (прыгуна, метателя)</w:t>
            </w:r>
          </w:p>
          <w:p w:rsidR="002F6441" w:rsidRPr="00964F45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759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2F6441" w:rsidRPr="009044A9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«Угадай профессию»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74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Копилка интересов </w:t>
            </w:r>
          </w:p>
          <w:p w:rsidR="002F6441" w:rsidRPr="009044A9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«Я хочу…»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1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C76C3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профессией соци</w:t>
            </w:r>
            <w:r w:rsidRPr="00C76C30">
              <w:rPr>
                <w:rFonts w:ascii="Times New Roman" w:hAnsi="Times New Roman" w:cs="Times New Roman"/>
                <w:sz w:val="28"/>
                <w:szCs w:val="28"/>
              </w:rPr>
              <w:t>альный работник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повар, завхоз, технический работник, сторож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26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2F6441" w:rsidRPr="006A0E3B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«Сохраним цветы живыми»</w:t>
            </w:r>
            <w:r w:rsidRPr="00A64E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(изготовление цветов из бумаги способом оригами, лепка цветов барельеф, уход за цветами на клумбе).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Командиры отрядов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275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8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Праздник красок. </w:t>
            </w:r>
          </w:p>
          <w:p w:rsidR="002F6441" w:rsidRPr="0031489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8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 глазами художника. Рисование радуги.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54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2F6441" w:rsidRPr="009044A9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«Зарядку делаем с утра –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здоровы будем мы всегда!»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Модуль «Спортивно-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0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Песочная терапия</w:t>
            </w:r>
          </w:p>
          <w:p w:rsidR="002F6441" w:rsidRPr="009044A9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«Песочные фантазии»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4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F6441" w:rsidRPr="009044A9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«Символы России» </w:t>
            </w:r>
          </w:p>
          <w:p w:rsidR="002F6441" w:rsidRPr="003C1A64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>(герб, флаг, гимн)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2F6441" w:rsidRPr="00964F45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97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F6441" w:rsidRPr="00FD6822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 самоуправления в лагере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1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45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935B3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35B30">
              <w:rPr>
                <w:rFonts w:ascii="Times New Roman" w:hAnsi="Times New Roman" w:cs="Times New Roman"/>
                <w:i/>
                <w:sz w:val="28"/>
                <w:szCs w:val="28"/>
              </w:rPr>
              <w:t>«Здоровье в порядке - спасибо зарядке!»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5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2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Почта доверия</w:t>
            </w:r>
          </w:p>
          <w:p w:rsidR="002F6441" w:rsidRPr="00935B3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5B30">
              <w:rPr>
                <w:rFonts w:ascii="Times New Roman" w:hAnsi="Times New Roman"/>
                <w:i/>
                <w:sz w:val="28"/>
                <w:szCs w:val="28"/>
              </w:rPr>
              <w:t>«Рука в руке»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3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 «Наши эмоции»</w:t>
            </w:r>
          </w:p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«Лесенка»</w:t>
            </w:r>
          </w:p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«Грусть»</w:t>
            </w:r>
          </w:p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«Радость»</w:t>
            </w:r>
          </w:p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«Гнев»</w:t>
            </w:r>
          </w:p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«Удивление»</w:t>
            </w:r>
          </w:p>
          <w:p w:rsidR="002F6441" w:rsidRPr="000E4CFA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«Само похвала»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</w:p>
          <w:p w:rsidR="002F6441" w:rsidRPr="00F8054D" w:rsidRDefault="002F6441" w:rsidP="00F13BB4">
            <w:pPr>
              <w:contextualSpacing/>
              <w:mirrorIndents/>
              <w:jc w:val="center"/>
              <w:rPr>
                <w:i/>
              </w:rPr>
            </w:pP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«Внутренняя бесконечность</w:t>
            </w:r>
            <w:r w:rsidRPr="00F8054D">
              <w:rPr>
                <w:i/>
              </w:rPr>
              <w:t>»</w:t>
            </w:r>
          </w:p>
          <w:p w:rsidR="002F6441" w:rsidRDefault="002F6441" w:rsidP="00F13BB4">
            <w:pPr>
              <w:contextualSpacing/>
              <w:mirrorIndents/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3AF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профессией библиотекарь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«Психолого-педагогическое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сопровождение»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5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A0F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</w:t>
            </w:r>
          </w:p>
          <w:p w:rsidR="002F6441" w:rsidRPr="007F3848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>«Берегите природу»</w:t>
            </w:r>
          </w:p>
          <w:p w:rsidR="002F6441" w:rsidRPr="00C91A0F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0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>«Тайны природы»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5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</w:t>
            </w:r>
            <w:r w:rsidRPr="00562E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адание: изобразить сказочный лес из деревьев, похожих на листья разной формы</w:t>
            </w:r>
          </w:p>
          <w:p w:rsidR="002F6441" w:rsidRPr="00562EF4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(или большой сказочный букет).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23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7F384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>«Чтобы день твой был в порядке, начинай его с зарядки!»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Групповые  и индивидуальные консультации и беседы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C552E6" w:rsidRDefault="002F6441" w:rsidP="00F13BB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C552E6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этикет - беседа о правилах этикета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8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F6441" w:rsidRPr="007F384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«Экология и здоровье человека»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Спортивное соревнование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волейболу и по баскетболу</w:t>
            </w:r>
          </w:p>
          <w:p w:rsidR="002F6441" w:rsidRPr="007E247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24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«Лучшая команда лагеря»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«Спортивно-оздоровительная работа»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Инструктор по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традиции тувинских игр и обычаев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Тывызыктап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«Культура России»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5D83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игра </w:t>
            </w:r>
            <w:r w:rsidRPr="007E2471">
              <w:rPr>
                <w:rFonts w:ascii="Times New Roman" w:hAnsi="Times New Roman" w:cs="Times New Roman"/>
                <w:i/>
                <w:sz w:val="28"/>
                <w:szCs w:val="28"/>
              </w:rPr>
              <w:t>«Целительная сила природы»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D83">
              <w:rPr>
                <w:rFonts w:ascii="Times New Roman" w:hAnsi="Times New Roman" w:cs="Times New Roman"/>
                <w:sz w:val="28"/>
                <w:szCs w:val="28"/>
              </w:rPr>
              <w:t xml:space="preserve"> (о лекарственных растениях)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Командиры отрядов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27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4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«Зарядка всем полезна, зарядка всем нужна, </w:t>
            </w:r>
          </w:p>
          <w:p w:rsidR="002F6441" w:rsidRPr="007E247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2471">
              <w:rPr>
                <w:rFonts w:ascii="Times New Roman" w:hAnsi="Times New Roman" w:cs="Times New Roman"/>
                <w:i/>
                <w:sz w:val="28"/>
                <w:szCs w:val="28"/>
              </w:rPr>
              <w:t>От лени и болезней спасает всех она»</w:t>
            </w:r>
            <w:r w:rsidRPr="007E247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60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</w:pP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 xml:space="preserve">Упражнение </w:t>
            </w:r>
          </w:p>
          <w:p w:rsidR="002F6441" w:rsidRPr="007E247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</w:rPr>
            </w:pPr>
            <w:r w:rsidRPr="007E247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</w:rPr>
              <w:t>«Нарисуй свой страх»</w:t>
            </w:r>
          </w:p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</w:pP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.</w:t>
            </w: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14"/>
                <w:szCs w:val="14"/>
              </w:rPr>
              <w:t>     </w:t>
            </w: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 xml:space="preserve">Упражнение </w:t>
            </w:r>
          </w:p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</w:pPr>
            <w:r w:rsidRPr="007E247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</w:rPr>
              <w:t>«Защитный амулет»</w:t>
            </w: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 xml:space="preserve"> </w:t>
            </w:r>
          </w:p>
          <w:p w:rsidR="002F6441" w:rsidRPr="00964F45" w:rsidRDefault="002F6441" w:rsidP="00F13BB4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(разработка составителей)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60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Арт-терапия</w:t>
            </w:r>
          </w:p>
          <w:p w:rsidR="002F6441" w:rsidRPr="009D798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Мандала</w:t>
            </w:r>
            <w:proofErr w:type="spellEnd"/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–  круг исцеления» </w:t>
            </w:r>
          </w:p>
          <w:p w:rsidR="002F6441" w:rsidRPr="00BC67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2F6441" w:rsidRPr="009D798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«Нарисуй </w:t>
            </w:r>
            <w:proofErr w:type="gramStart"/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свою</w:t>
            </w:r>
            <w:proofErr w:type="gramEnd"/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мандалу</w:t>
            </w:r>
            <w:proofErr w:type="spellEnd"/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60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десант. </w:t>
            </w:r>
          </w:p>
          <w:p w:rsidR="002F6441" w:rsidRPr="00CE6F5E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F5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9D7980">
              <w:rPr>
                <w:rFonts w:ascii="Times New Roman" w:hAnsi="Times New Roman" w:cs="Times New Roman"/>
                <w:i/>
                <w:sz w:val="28"/>
                <w:szCs w:val="28"/>
              </w:rPr>
              <w:t>«Мы против курения»</w:t>
            </w:r>
            <w:r w:rsidRPr="00CE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75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Досуг </w:t>
            </w:r>
          </w:p>
          <w:p w:rsidR="002F6441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«Без друзей меня чуть – чуть, </w:t>
            </w:r>
          </w:p>
          <w:p w:rsidR="002F6441" w:rsidRPr="009D7980" w:rsidRDefault="002F6441" w:rsidP="00F13B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с друзьями - много»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29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4A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Почта лагеря</w:t>
            </w:r>
          </w:p>
          <w:p w:rsidR="002F6441" w:rsidRPr="00053B92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3B9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«Пожелания от всей души…»</w:t>
            </w:r>
            <w:r w:rsidRPr="00053B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282A6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A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публичных выступлений </w:t>
            </w:r>
            <w:r w:rsidRPr="00053B92">
              <w:rPr>
                <w:rFonts w:ascii="Times New Roman" w:hAnsi="Times New Roman" w:cs="Times New Roman"/>
                <w:i/>
                <w:sz w:val="28"/>
                <w:szCs w:val="28"/>
              </w:rPr>
              <w:t>«О тебе мой край»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8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39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00AE">
              <w:rPr>
                <w:rFonts w:ascii="Times New Roman" w:hAnsi="Times New Roman" w:cs="Times New Roman"/>
                <w:sz w:val="28"/>
                <w:szCs w:val="28"/>
              </w:rPr>
              <w:t>Летний маскарад</w:t>
            </w:r>
          </w:p>
          <w:p w:rsidR="002F6441" w:rsidRPr="00053B92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3B92">
              <w:rPr>
                <w:rFonts w:ascii="Times New Roman" w:hAnsi="Times New Roman" w:cs="Times New Roman"/>
                <w:i/>
                <w:sz w:val="28"/>
                <w:szCs w:val="28"/>
              </w:rPr>
              <w:t>«Смешные лица»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01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053B92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3B92">
              <w:rPr>
                <w:rFonts w:ascii="Times New Roman" w:hAnsi="Times New Roman" w:cs="Times New Roman"/>
                <w:i/>
                <w:sz w:val="28"/>
                <w:szCs w:val="28"/>
              </w:rPr>
              <w:t>«Стройся! Дружней, смелей шагай, зарядку утром начинай!»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69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Раскраска</w:t>
            </w:r>
          </w:p>
          <w:p w:rsidR="002F6441" w:rsidRPr="00054629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462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«Цветочное поле»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4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релаксация</w:t>
            </w:r>
          </w:p>
          <w:p w:rsidR="002F6441" w:rsidRPr="00820EED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20E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«Лето. Воздух. Солнце»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Активист Движения первых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48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2F6441" w:rsidRPr="00ED051B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D05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«Россия я люблю тебя»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82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0C0B2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F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Поделки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крыш пластиковых бутылок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«Коллективная социально-значимая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 в ДП»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Активисты Юнармейского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отряда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5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7E8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диалог </w:t>
            </w:r>
          </w:p>
          <w:p w:rsidR="002F6441" w:rsidRPr="00E017E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51B">
              <w:rPr>
                <w:rFonts w:ascii="Times New Roman" w:hAnsi="Times New Roman" w:cs="Times New Roman"/>
                <w:i/>
                <w:sz w:val="28"/>
                <w:szCs w:val="28"/>
              </w:rPr>
              <w:t>«Путь к успеху»</w:t>
            </w:r>
            <w:r w:rsidRPr="00E017E8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активистами первичного отделения «Движения Первых»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Активисты Юнармейцы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2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28232C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32C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Выставка поделок из природного материала</w:t>
            </w: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54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«Мир»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«Рано утром я проснусь,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зарядку становлюсь.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Приседаю и скачу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F6441" w:rsidRPr="000D530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>быть здоровым я хочу»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.2025г.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30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CCC">
              <w:rPr>
                <w:rStyle w:val="c7"/>
                <w:rFonts w:ascii="Times New Roman" w:hAnsi="Times New Roman" w:cs="Times New Roman"/>
                <w:bCs/>
                <w:sz w:val="28"/>
                <w:szCs w:val="28"/>
              </w:rPr>
              <w:t>Психологические мини-тренинг на снятие  напряжения и беспокойство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75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Нейрогимнастика</w:t>
            </w:r>
            <w:proofErr w:type="spellEnd"/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нейрогимнастики</w:t>
            </w:r>
            <w:proofErr w:type="spellEnd"/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6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Графомоторика</w:t>
            </w:r>
            <w:proofErr w:type="spellEnd"/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графомоторики</w:t>
            </w:r>
            <w:proofErr w:type="spellEnd"/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Командиры отрядов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57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30">
              <w:rPr>
                <w:rFonts w:ascii="Times New Roman" w:hAnsi="Times New Roman" w:cs="Times New Roman"/>
                <w:i/>
                <w:sz w:val="28"/>
                <w:szCs w:val="28"/>
              </w:rPr>
              <w:t>«Моя Россия – моя страна»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</w:t>
            </w:r>
          </w:p>
          <w:p w:rsidR="002F6441" w:rsidRPr="00304B30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04B30">
              <w:rPr>
                <w:rFonts w:ascii="Times New Roman" w:hAnsi="Times New Roman" w:cs="Times New Roman"/>
                <w:i/>
                <w:sz w:val="28"/>
                <w:szCs w:val="28"/>
              </w:rPr>
              <w:t>«Моё любимое село».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E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F6441" w:rsidRPr="00FD6065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«Развивай </w:t>
            </w:r>
            <w:proofErr w:type="gramStart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хорошее</w:t>
            </w:r>
            <w:proofErr w:type="gramEnd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себе»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E4">
              <w:rPr>
                <w:rFonts w:ascii="Times New Roman" w:hAnsi="Times New Roman" w:cs="Times New Roman"/>
                <w:sz w:val="28"/>
                <w:szCs w:val="28"/>
              </w:rPr>
              <w:t xml:space="preserve">Рисунки </w:t>
            </w:r>
          </w:p>
          <w:p w:rsidR="002F6441" w:rsidRPr="00FD606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«Нет пагубным привычкам»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7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BF1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:rsidR="002F6441" w:rsidRPr="00FD606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Ежели</w:t>
            </w:r>
            <w:proofErr w:type="gramEnd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 вежливы»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80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2C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занятие </w:t>
            </w:r>
          </w:p>
          <w:p w:rsidR="002F6441" w:rsidRPr="00FD6065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«Что такое хорошо и что такое плохо»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41" w:rsidRPr="00FA2948" w:rsidRDefault="002F6441" w:rsidP="00F13BB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2948">
              <w:rPr>
                <w:rStyle w:val="c29"/>
                <w:bCs/>
                <w:iCs/>
                <w:sz w:val="28"/>
                <w:szCs w:val="28"/>
              </w:rPr>
              <w:t>Игровая программа</w:t>
            </w:r>
          </w:p>
          <w:p w:rsidR="002F6441" w:rsidRPr="00FD6065" w:rsidRDefault="002F6441" w:rsidP="00F13BB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FD6065">
              <w:rPr>
                <w:rStyle w:val="c29"/>
                <w:bCs/>
                <w:i/>
                <w:iCs/>
                <w:sz w:val="28"/>
                <w:szCs w:val="28"/>
              </w:rPr>
              <w:t>«Танцуй, Россия»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«Детское самоуправление»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31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FD606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«Мы зарядкой заниматься начинаем по утрам»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9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игра</w:t>
            </w:r>
          </w:p>
          <w:p w:rsidR="002F6441" w:rsidRPr="00E86BF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«Мы разные, но мы вместе»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4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игры и тренинги в кабинете психологической разгрузки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5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BE">
              <w:rPr>
                <w:rFonts w:ascii="Times New Roman" w:hAnsi="Times New Roman" w:cs="Times New Roman"/>
                <w:sz w:val="28"/>
                <w:szCs w:val="28"/>
              </w:rPr>
              <w:t>В лагере –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бизнеса. </w:t>
            </w:r>
            <w:r w:rsidRPr="001B52BE">
              <w:rPr>
                <w:rFonts w:ascii="Times New Roman" w:hAnsi="Times New Roman" w:cs="Times New Roman"/>
                <w:sz w:val="28"/>
                <w:szCs w:val="28"/>
              </w:rPr>
              <w:t xml:space="preserve"> Мошенники.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стать жертвой мошенников. </w:t>
            </w:r>
          </w:p>
          <w:p w:rsidR="002F6441" w:rsidRPr="001B52BE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2BE">
              <w:rPr>
                <w:rFonts w:ascii="Times New Roman" w:hAnsi="Times New Roman" w:cs="Times New Roman"/>
                <w:sz w:val="28"/>
                <w:szCs w:val="28"/>
              </w:rPr>
              <w:t>Просмотр фильмов о коррупции.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Командиры отрядов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1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 желаний</w:t>
            </w:r>
          </w:p>
          <w:p w:rsidR="002F6441" w:rsidRPr="00E86BF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«Цветок желаний»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9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 веселые старты</w:t>
            </w:r>
          </w:p>
          <w:p w:rsidR="002F6441" w:rsidRPr="00E86BF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«Выше. Сильнее. Круче»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340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E86BF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hAnsi="Times New Roman" w:cs="Times New Roman"/>
                <w:i/>
                <w:sz w:val="28"/>
                <w:szCs w:val="28"/>
              </w:rPr>
              <w:t>«Не болеть, а закаляться, зарядкой будем заниматься»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6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2F6441" w:rsidRPr="00E86BF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E86B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Тимбилдинг</w:t>
            </w:r>
            <w:proofErr w:type="spellEnd"/>
            <w:r w:rsidRPr="00E86B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2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E7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 </w:t>
            </w:r>
          </w:p>
          <w:p w:rsidR="002F6441" w:rsidRPr="00E86BF8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«Как писали в древности?» </w:t>
            </w:r>
          </w:p>
          <w:p w:rsidR="002F6441" w:rsidRPr="00930DE7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DE7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шариковой ручки и где оно </w:t>
            </w:r>
            <w:proofErr w:type="gramStart"/>
            <w:r w:rsidRPr="00930DE7">
              <w:rPr>
                <w:rFonts w:ascii="Times New Roman" w:hAnsi="Times New Roman" w:cs="Times New Roman"/>
                <w:sz w:val="28"/>
                <w:szCs w:val="28"/>
              </w:rPr>
              <w:t>популярен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7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8B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</w:p>
          <w:p w:rsidR="002F6441" w:rsidRPr="006F7F0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>"Как поднять настроение?"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5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07055F" w:rsidRDefault="002F6441" w:rsidP="00F13BB4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Соревнование  </w:t>
            </w:r>
            <w:r w:rsidRPr="00D01DC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олоса препятствий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0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 по мини-футболу</w:t>
            </w:r>
          </w:p>
          <w:p w:rsidR="002F6441" w:rsidRPr="006F7F0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F7F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«Кожаный мяч»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2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6F7F03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1A1C">
              <w:rPr>
                <w:rFonts w:ascii="Times New Roman" w:hAnsi="Times New Roman" w:cs="Times New Roman"/>
                <w:sz w:val="28"/>
                <w:szCs w:val="28"/>
              </w:rPr>
              <w:t>Конкурс рисун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на тему </w:t>
            </w: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«Берегите природу»</w:t>
            </w:r>
          </w:p>
          <w:p w:rsidR="002F6441" w:rsidRPr="00401A1C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>«Огонь - друг, огонь - враг»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262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«Россия»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Pr="006F7F03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«Выше руки – шире плечи,1, 2, 3 – дыши ровней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>От зарядки и закалки будешь крепче и сильней»</w:t>
            </w:r>
          </w:p>
          <w:p w:rsidR="002F6441" w:rsidRPr="00AA75C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0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6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Коллективно-творческие дела</w:t>
            </w:r>
          </w:p>
          <w:p w:rsidR="002F6441" w:rsidRPr="001C40BD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0BD">
              <w:rPr>
                <w:rFonts w:ascii="Times New Roman" w:hAnsi="Times New Roman" w:cs="Times New Roman"/>
                <w:i/>
                <w:sz w:val="28"/>
                <w:szCs w:val="28"/>
              </w:rPr>
              <w:t>«Какая вкуснотища»</w:t>
            </w:r>
          </w:p>
          <w:p w:rsidR="002F6441" w:rsidRPr="00F844DE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2F6441" w:rsidRPr="006057D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4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арисовать с завязанными глазами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0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час на пришкольном участке.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5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60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  <w:p w:rsidR="002F6441" w:rsidRPr="001C40BD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C40BD">
              <w:rPr>
                <w:rFonts w:ascii="Times New Roman" w:hAnsi="Times New Roman" w:cs="Times New Roman"/>
                <w:i/>
                <w:sz w:val="28"/>
                <w:szCs w:val="28"/>
              </w:rPr>
              <w:t>«Мир разными глазами»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28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Арт-терапия </w:t>
            </w:r>
          </w:p>
          <w:p w:rsidR="002F6441" w:rsidRPr="001C40BD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C40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«Цветной мир»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340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«Россия»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0B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«Малыши, малыши встали по порядку.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0BD">
              <w:rPr>
                <w:rFonts w:ascii="Times New Roman" w:hAnsi="Times New Roman" w:cs="Times New Roman"/>
                <w:i/>
                <w:sz w:val="28"/>
                <w:szCs w:val="28"/>
              </w:rPr>
              <w:t>Малыши, малыши сделали зарядку»</w:t>
            </w:r>
          </w:p>
          <w:p w:rsidR="002F6441" w:rsidRPr="001C40BD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Модуль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.25.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Инструктор по 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62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1C40BD" w:rsidRDefault="002F6441" w:rsidP="00F13BB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</w:t>
            </w:r>
            <w:r w:rsidRPr="008978A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онкурс поделок из бумаги </w:t>
            </w:r>
            <w:r w:rsidRPr="001C40BD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t>«Удивительный мир цветов»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22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2E">
              <w:rPr>
                <w:rFonts w:ascii="Times New Roman" w:hAnsi="Times New Roman" w:cs="Times New Roman"/>
                <w:sz w:val="28"/>
                <w:szCs w:val="28"/>
              </w:rPr>
              <w:t xml:space="preserve">Минутка безопасности </w:t>
            </w:r>
          </w:p>
          <w:p w:rsidR="002F6441" w:rsidRPr="001C40BD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0BD">
              <w:rPr>
                <w:rFonts w:ascii="Times New Roman" w:hAnsi="Times New Roman" w:cs="Times New Roman"/>
                <w:i/>
                <w:sz w:val="28"/>
                <w:szCs w:val="28"/>
              </w:rPr>
              <w:t>«Спички детям не игрушка!»</w:t>
            </w:r>
          </w:p>
          <w:p w:rsidR="002F6441" w:rsidRPr="00E31658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«Дверь незнакомцам не открывай, словам и подаркам не доверяй!»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70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6057D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7D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Конкурс рисунков на асфальте </w:t>
            </w:r>
            <w:r w:rsidRPr="001C40B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«Мы любим Россию!»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51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A043D3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r w:rsidRPr="00A043D3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80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039">
              <w:rPr>
                <w:rFonts w:ascii="Times New Roman" w:hAnsi="Times New Roman" w:cs="Times New Roman"/>
                <w:sz w:val="28"/>
                <w:szCs w:val="28"/>
              </w:rPr>
              <w:t>Минутка здоровья</w:t>
            </w:r>
          </w:p>
          <w:p w:rsidR="002F6441" w:rsidRPr="00D82BAD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«Чистая вода всем нужна»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03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профилактики наркомании и вредных привычек, беседа </w:t>
            </w:r>
          </w:p>
          <w:p w:rsidR="002F6441" w:rsidRPr="00D82BAD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2BAD">
              <w:rPr>
                <w:rFonts w:ascii="Times New Roman" w:hAnsi="Times New Roman" w:cs="Times New Roman"/>
                <w:i/>
                <w:sz w:val="28"/>
                <w:szCs w:val="28"/>
              </w:rPr>
              <w:t>«Мы за здоровую жизнь»</w:t>
            </w:r>
            <w:r w:rsidRPr="00D82B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42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18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Задание: отгадывание загадок, разыгрывание сказочных сюжетов, разучивание сказок с напевами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262"/>
        </w:trPr>
        <w:tc>
          <w:tcPr>
            <w:tcW w:w="2235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«Россия»</w:t>
            </w: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«Человек»</w:t>
            </w: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B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«Каждая зарядка - это все движение, </w:t>
            </w:r>
          </w:p>
          <w:p w:rsidR="002F6441" w:rsidRPr="00D82BAD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2BAD">
              <w:rPr>
                <w:rFonts w:ascii="Times New Roman" w:hAnsi="Times New Roman" w:cs="Times New Roman"/>
                <w:i/>
                <w:sz w:val="28"/>
                <w:szCs w:val="28"/>
              </w:rPr>
              <w:t>А у нас сегодня: хорошее настроение»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22.07</w:t>
            </w: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.25г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0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8D7A69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9">
              <w:rPr>
                <w:rFonts w:ascii="Times New Roman" w:hAnsi="Times New Roman" w:cs="Times New Roman"/>
                <w:sz w:val="28"/>
                <w:szCs w:val="28"/>
              </w:rPr>
              <w:t>Познай себя</w:t>
            </w:r>
          </w:p>
          <w:p w:rsidR="002F6441" w:rsidRPr="008D7A69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A69">
              <w:rPr>
                <w:rFonts w:ascii="Times New Roman" w:hAnsi="Times New Roman" w:cs="Times New Roman"/>
                <w:i/>
                <w:sz w:val="28"/>
                <w:szCs w:val="28"/>
              </w:rPr>
              <w:t>«Мое отношение к жизни»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563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дела. 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6441" w:rsidRPr="00964F45" w:rsidTr="00F13BB4">
        <w:trPr>
          <w:trHeight w:val="106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F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1F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Написание пожеланий </w:t>
            </w:r>
          </w:p>
          <w:p w:rsidR="002F6441" w:rsidRPr="001741EB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741E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«Мы желаем счастья вам»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57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441" w:rsidRPr="001741EB" w:rsidRDefault="002F6441" w:rsidP="00F13BB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 на природе</w:t>
            </w:r>
            <w:r w:rsidRPr="001741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fldChar w:fldCharType="begin"/>
            </w:r>
            <w:r w:rsidRPr="001741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instrText xml:space="preserve"> HYPERLINK "https://dzen.ru/search?query=%D1%80%D0%B5%D0%BB%D0%B0%D0%BA%D1%81&amp;mt_link_id=kikkq1&amp;utm_source=yandex&amp;utm_medium=cpc&amp;utm_campaign=SEARCH_Category_Relax&amp;yclid=6313017231045558271" \t "_blank" </w:instrText>
            </w:r>
            <w:r w:rsidRPr="001741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fldChar w:fldCharType="separate"/>
            </w:r>
          </w:p>
          <w:p w:rsidR="002F6441" w:rsidRPr="001741EB" w:rsidRDefault="002F6441" w:rsidP="00F13BB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1741E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«Музыка для снятия стресса и расслабления»</w:t>
            </w: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fldChar w:fldCharType="end"/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44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2F6441" w:rsidRDefault="002F6441" w:rsidP="00F13BB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9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Сценарий закрытия лагеря дневного пребывания </w:t>
            </w:r>
          </w:p>
          <w:p w:rsidR="002F6441" w:rsidRPr="00A94924" w:rsidRDefault="002F6441" w:rsidP="00F13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линейка закрытия лагеря.</w:t>
            </w:r>
          </w:p>
        </w:tc>
        <w:tc>
          <w:tcPr>
            <w:tcW w:w="2693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F6441" w:rsidRPr="00964F45" w:rsidTr="00F13BB4">
        <w:trPr>
          <w:trHeight w:val="118"/>
        </w:trPr>
        <w:tc>
          <w:tcPr>
            <w:tcW w:w="2235" w:type="dxa"/>
            <w:vMerge/>
          </w:tcPr>
          <w:p w:rsidR="002F6441" w:rsidRPr="00964F45" w:rsidRDefault="002F6441" w:rsidP="00F13BB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441" w:rsidRDefault="002F6441" w:rsidP="00F13BB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0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закрытие смены </w:t>
            </w:r>
          </w:p>
          <w:p w:rsidR="002F6441" w:rsidRPr="00796507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507">
              <w:rPr>
                <w:rFonts w:ascii="Times New Roman" w:hAnsi="Times New Roman" w:cs="Times New Roman"/>
                <w:sz w:val="28"/>
                <w:szCs w:val="28"/>
              </w:rPr>
              <w:t>«До свидания, лагерь!»</w:t>
            </w:r>
          </w:p>
        </w:tc>
        <w:tc>
          <w:tcPr>
            <w:tcW w:w="1701" w:type="dxa"/>
            <w:vMerge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6441" w:rsidRPr="00964F45" w:rsidRDefault="002F6441" w:rsidP="00F13BB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F4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F6441" w:rsidRDefault="002F6441" w:rsidP="002F6441"/>
    <w:p w:rsidR="00041B29" w:rsidRPr="000E023F" w:rsidRDefault="00041B29" w:rsidP="000E023F">
      <w:pPr>
        <w:widowControl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41B29" w:rsidRPr="00041B29" w:rsidRDefault="00041B29" w:rsidP="00041B29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Pr="00041B29" w:rsidRDefault="00041B29" w:rsidP="00041B29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Pr="00041B29" w:rsidRDefault="00041B29" w:rsidP="00041B29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Pr="00041B29" w:rsidRDefault="00041B29" w:rsidP="00041B29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Pr="00041B29" w:rsidRDefault="00041B29" w:rsidP="00041B29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Default="00041B29" w:rsidP="00041B29">
      <w:pPr>
        <w:widowControl/>
        <w:spacing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041B29" w:rsidRPr="00041B29" w:rsidRDefault="00041B29" w:rsidP="00EC2839">
      <w:pPr>
        <w:widowControl/>
        <w:spacing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sectPr w:rsidR="00041B29" w:rsidRPr="00041B29" w:rsidSect="00FB28A1">
      <w:footerReference w:type="even" r:id="rId12"/>
      <w:footerReference w:type="default" r:id="rId13"/>
      <w:footerReference w:type="first" r:id="rId14"/>
      <w:footnotePr>
        <w:numRestart w:val="eachPage"/>
      </w:footnotePr>
      <w:pgSz w:w="16848" w:h="11938" w:orient="landscape" w:code="9"/>
      <w:pgMar w:top="567" w:right="851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F5" w:rsidRDefault="00114EF5" w:rsidP="00DF24BF">
      <w:r>
        <w:separator/>
      </w:r>
    </w:p>
  </w:endnote>
  <w:endnote w:type="continuationSeparator" w:id="0">
    <w:p w:rsidR="00114EF5" w:rsidRDefault="00114EF5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25" w:rsidRDefault="00955591">
    <w:pPr>
      <w:spacing w:after="27" w:line="258" w:lineRule="auto"/>
      <w:ind w:right="111"/>
      <w:jc w:val="right"/>
    </w:pPr>
    <w:r>
      <w:fldChar w:fldCharType="begin"/>
    </w:r>
    <w:r w:rsidR="00971F25">
      <w:instrText xml:space="preserve"> PAGE   \* MERGEFORMAT </w:instrText>
    </w:r>
    <w:r>
      <w:fldChar w:fldCharType="separate"/>
    </w:r>
    <w:r w:rsidR="00971F25">
      <w:rPr>
        <w:rFonts w:ascii="Calibri" w:hAnsi="Calibri" w:cs="Calibri"/>
        <w:sz w:val="22"/>
        <w:szCs w:val="22"/>
      </w:rPr>
      <w:t>#</w:t>
    </w:r>
    <w:r>
      <w:rPr>
        <w:rFonts w:ascii="Calibri" w:hAnsi="Calibri" w:cs="Calibri"/>
        <w:sz w:val="22"/>
        <w:szCs w:val="22"/>
      </w:rPr>
      <w:fldChar w:fldCharType="end"/>
    </w:r>
  </w:p>
  <w:p w:rsidR="00971F25" w:rsidRDefault="00971F25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25" w:rsidRDefault="00955591">
    <w:pPr>
      <w:spacing w:after="27" w:line="258" w:lineRule="auto"/>
      <w:ind w:right="111"/>
      <w:jc w:val="right"/>
    </w:pPr>
    <w:r>
      <w:fldChar w:fldCharType="begin"/>
    </w:r>
    <w:r w:rsidR="00971F25">
      <w:instrText xml:space="preserve"> PAGE   \* MERGEFORMAT </w:instrText>
    </w:r>
    <w:r>
      <w:fldChar w:fldCharType="separate"/>
    </w:r>
    <w:r w:rsidR="002F6441" w:rsidRPr="002F6441">
      <w:rPr>
        <w:rFonts w:ascii="Calibri" w:hAnsi="Calibri" w:cs="Calibri"/>
        <w:noProof/>
        <w:sz w:val="22"/>
        <w:szCs w:val="22"/>
      </w:rPr>
      <w:t>71</w:t>
    </w:r>
    <w:r>
      <w:rPr>
        <w:rFonts w:ascii="Calibri" w:hAnsi="Calibri" w:cs="Calibri"/>
        <w:noProof/>
        <w:sz w:val="22"/>
        <w:szCs w:val="22"/>
      </w:rPr>
      <w:fldChar w:fldCharType="end"/>
    </w:r>
  </w:p>
  <w:p w:rsidR="00971F25" w:rsidRDefault="00971F25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25" w:rsidRDefault="00971F25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F5" w:rsidRDefault="00114EF5" w:rsidP="00DF24BF">
      <w:r>
        <w:separator/>
      </w:r>
    </w:p>
  </w:footnote>
  <w:footnote w:type="continuationSeparator" w:id="0">
    <w:p w:rsidR="00114EF5" w:rsidRDefault="00114EF5" w:rsidP="00DF24BF">
      <w:r>
        <w:continuationSeparator/>
      </w:r>
    </w:p>
  </w:footnote>
  <w:footnote w:id="1">
    <w:p w:rsidR="00971F25" w:rsidRDefault="00971F25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971F25" w:rsidRDefault="00971F25" w:rsidP="005311FD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:rsidR="00971F25" w:rsidRDefault="00971F25" w:rsidP="005311FD">
      <w:pPr>
        <w:pStyle w:val="footnotedescription"/>
        <w:ind w:left="8" w:right="141"/>
      </w:pPr>
    </w:p>
  </w:footnote>
  <w:footnote w:id="2">
    <w:p w:rsidR="00971F25" w:rsidRDefault="00971F25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971F25" w:rsidRDefault="00971F25" w:rsidP="005311FD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:rsidR="00971F25" w:rsidRDefault="00971F25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FF1"/>
    <w:multiLevelType w:val="multilevel"/>
    <w:tmpl w:val="B7F0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F4552"/>
    <w:multiLevelType w:val="hybridMultilevel"/>
    <w:tmpl w:val="1F74EC1A"/>
    <w:lvl w:ilvl="0" w:tplc="96E8CE7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0E6E56A7"/>
    <w:multiLevelType w:val="hybridMultilevel"/>
    <w:tmpl w:val="3464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5">
    <w:nsid w:val="1D60157A"/>
    <w:multiLevelType w:val="multilevel"/>
    <w:tmpl w:val="4A8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53C37"/>
    <w:multiLevelType w:val="hybridMultilevel"/>
    <w:tmpl w:val="8972857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1F4C6FBD"/>
    <w:multiLevelType w:val="multilevel"/>
    <w:tmpl w:val="016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67289"/>
    <w:multiLevelType w:val="hybridMultilevel"/>
    <w:tmpl w:val="9C62D2F8"/>
    <w:lvl w:ilvl="0" w:tplc="8006C5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34AF"/>
    <w:multiLevelType w:val="hybridMultilevel"/>
    <w:tmpl w:val="78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B6A0B"/>
    <w:multiLevelType w:val="multilevel"/>
    <w:tmpl w:val="F1C82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7185B"/>
    <w:multiLevelType w:val="multilevel"/>
    <w:tmpl w:val="4302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4">
    <w:nsid w:val="2DC94588"/>
    <w:multiLevelType w:val="hybridMultilevel"/>
    <w:tmpl w:val="6D608FF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>
    <w:nsid w:val="37660802"/>
    <w:multiLevelType w:val="hybridMultilevel"/>
    <w:tmpl w:val="9A90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5726DB"/>
    <w:multiLevelType w:val="hybridMultilevel"/>
    <w:tmpl w:val="2088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B5320"/>
    <w:multiLevelType w:val="multilevel"/>
    <w:tmpl w:val="5292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1">
    <w:nsid w:val="46795140"/>
    <w:multiLevelType w:val="hybridMultilevel"/>
    <w:tmpl w:val="2CD8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A7D5F"/>
    <w:multiLevelType w:val="hybridMultilevel"/>
    <w:tmpl w:val="6FEAE0D2"/>
    <w:lvl w:ilvl="0" w:tplc="4EB4E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942D73"/>
    <w:multiLevelType w:val="hybridMultilevel"/>
    <w:tmpl w:val="50729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560EA"/>
    <w:multiLevelType w:val="hybridMultilevel"/>
    <w:tmpl w:val="AAA4C6DA"/>
    <w:lvl w:ilvl="0" w:tplc="97EA7A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144256"/>
    <w:multiLevelType w:val="hybridMultilevel"/>
    <w:tmpl w:val="2B04AA40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6">
    <w:nsid w:val="541209BF"/>
    <w:multiLevelType w:val="multilevel"/>
    <w:tmpl w:val="41F8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20D27"/>
    <w:multiLevelType w:val="hybridMultilevel"/>
    <w:tmpl w:val="9D00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60626"/>
    <w:multiLevelType w:val="hybridMultilevel"/>
    <w:tmpl w:val="26BA21CC"/>
    <w:lvl w:ilvl="0" w:tplc="B5EA78A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9">
    <w:nsid w:val="59130886"/>
    <w:multiLevelType w:val="multilevel"/>
    <w:tmpl w:val="6906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1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2">
    <w:nsid w:val="63D9353E"/>
    <w:multiLevelType w:val="multilevel"/>
    <w:tmpl w:val="8DA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C49F5"/>
    <w:multiLevelType w:val="hybridMultilevel"/>
    <w:tmpl w:val="81504BE4"/>
    <w:lvl w:ilvl="0" w:tplc="995AA236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4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6">
    <w:nsid w:val="72FA30ED"/>
    <w:multiLevelType w:val="hybridMultilevel"/>
    <w:tmpl w:val="29FC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55B29"/>
    <w:multiLevelType w:val="multilevel"/>
    <w:tmpl w:val="0592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4E131A"/>
    <w:multiLevelType w:val="multilevel"/>
    <w:tmpl w:val="0A4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C1030"/>
    <w:multiLevelType w:val="multilevel"/>
    <w:tmpl w:val="765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6C1452"/>
    <w:multiLevelType w:val="hybridMultilevel"/>
    <w:tmpl w:val="84F0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807C9"/>
    <w:multiLevelType w:val="hybridMultilevel"/>
    <w:tmpl w:val="C03E8F60"/>
    <w:lvl w:ilvl="0" w:tplc="134EDA9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43"/>
  </w:num>
  <w:num w:numId="3">
    <w:abstractNumId w:val="42"/>
  </w:num>
  <w:num w:numId="4">
    <w:abstractNumId w:val="34"/>
  </w:num>
  <w:num w:numId="5">
    <w:abstractNumId w:val="13"/>
  </w:num>
  <w:num w:numId="6">
    <w:abstractNumId w:val="20"/>
  </w:num>
  <w:num w:numId="7">
    <w:abstractNumId w:val="31"/>
  </w:num>
  <w:num w:numId="8">
    <w:abstractNumId w:val="15"/>
  </w:num>
  <w:num w:numId="9">
    <w:abstractNumId w:val="30"/>
  </w:num>
  <w:num w:numId="10">
    <w:abstractNumId w:val="2"/>
  </w:num>
  <w:num w:numId="11">
    <w:abstractNumId w:val="12"/>
  </w:num>
  <w:num w:numId="12">
    <w:abstractNumId w:val="35"/>
  </w:num>
  <w:num w:numId="13">
    <w:abstractNumId w:val="4"/>
  </w:num>
  <w:num w:numId="14">
    <w:abstractNumId w:val="23"/>
  </w:num>
  <w:num w:numId="15">
    <w:abstractNumId w:val="33"/>
  </w:num>
  <w:num w:numId="16">
    <w:abstractNumId w:val="22"/>
  </w:num>
  <w:num w:numId="17">
    <w:abstractNumId w:val="6"/>
  </w:num>
  <w:num w:numId="18">
    <w:abstractNumId w:val="27"/>
  </w:num>
  <w:num w:numId="19">
    <w:abstractNumId w:val="14"/>
  </w:num>
  <w:num w:numId="20">
    <w:abstractNumId w:val="25"/>
  </w:num>
  <w:num w:numId="21">
    <w:abstractNumId w:val="36"/>
  </w:num>
  <w:num w:numId="22">
    <w:abstractNumId w:val="3"/>
  </w:num>
  <w:num w:numId="23">
    <w:abstractNumId w:val="24"/>
  </w:num>
  <w:num w:numId="24">
    <w:abstractNumId w:val="40"/>
  </w:num>
  <w:num w:numId="25">
    <w:abstractNumId w:val="28"/>
  </w:num>
  <w:num w:numId="26">
    <w:abstractNumId w:val="18"/>
  </w:num>
  <w:num w:numId="27">
    <w:abstractNumId w:val="16"/>
  </w:num>
  <w:num w:numId="28">
    <w:abstractNumId w:val="41"/>
  </w:num>
  <w:num w:numId="29">
    <w:abstractNumId w:val="8"/>
  </w:num>
  <w:num w:numId="30">
    <w:abstractNumId w:val="1"/>
  </w:num>
  <w:num w:numId="31">
    <w:abstractNumId w:val="21"/>
  </w:num>
  <w:num w:numId="32">
    <w:abstractNumId w:val="9"/>
  </w:num>
  <w:num w:numId="33">
    <w:abstractNumId w:val="10"/>
  </w:num>
  <w:num w:numId="34">
    <w:abstractNumId w:val="7"/>
  </w:num>
  <w:num w:numId="35">
    <w:abstractNumId w:val="29"/>
  </w:num>
  <w:num w:numId="36">
    <w:abstractNumId w:val="0"/>
  </w:num>
  <w:num w:numId="37">
    <w:abstractNumId w:val="39"/>
  </w:num>
  <w:num w:numId="38">
    <w:abstractNumId w:val="19"/>
  </w:num>
  <w:num w:numId="39">
    <w:abstractNumId w:val="26"/>
  </w:num>
  <w:num w:numId="40">
    <w:abstractNumId w:val="11"/>
  </w:num>
  <w:num w:numId="41">
    <w:abstractNumId w:val="38"/>
  </w:num>
  <w:num w:numId="42">
    <w:abstractNumId w:val="37"/>
  </w:num>
  <w:num w:numId="43">
    <w:abstractNumId w:val="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971"/>
    <w:rsid w:val="000028CC"/>
    <w:rsid w:val="00005BF5"/>
    <w:rsid w:val="00014F9C"/>
    <w:rsid w:val="00015AFA"/>
    <w:rsid w:val="00017130"/>
    <w:rsid w:val="00027913"/>
    <w:rsid w:val="0003167B"/>
    <w:rsid w:val="00041B29"/>
    <w:rsid w:val="000430CE"/>
    <w:rsid w:val="00052D39"/>
    <w:rsid w:val="00062B69"/>
    <w:rsid w:val="00062BA9"/>
    <w:rsid w:val="00064335"/>
    <w:rsid w:val="0007266B"/>
    <w:rsid w:val="00080CC8"/>
    <w:rsid w:val="000815CC"/>
    <w:rsid w:val="000856BA"/>
    <w:rsid w:val="00090D8E"/>
    <w:rsid w:val="00091D83"/>
    <w:rsid w:val="000A4F35"/>
    <w:rsid w:val="000B17D0"/>
    <w:rsid w:val="000C37A7"/>
    <w:rsid w:val="000C6177"/>
    <w:rsid w:val="000D375F"/>
    <w:rsid w:val="000D5D6B"/>
    <w:rsid w:val="000D6ACB"/>
    <w:rsid w:val="000E023F"/>
    <w:rsid w:val="000E4BA8"/>
    <w:rsid w:val="000E6DFB"/>
    <w:rsid w:val="000F56AA"/>
    <w:rsid w:val="000F593D"/>
    <w:rsid w:val="00101F4A"/>
    <w:rsid w:val="001031E9"/>
    <w:rsid w:val="00110416"/>
    <w:rsid w:val="00110931"/>
    <w:rsid w:val="00111749"/>
    <w:rsid w:val="00114EF5"/>
    <w:rsid w:val="00121B0E"/>
    <w:rsid w:val="001447DC"/>
    <w:rsid w:val="00145440"/>
    <w:rsid w:val="00146737"/>
    <w:rsid w:val="00153A1C"/>
    <w:rsid w:val="00161F8F"/>
    <w:rsid w:val="00163EB9"/>
    <w:rsid w:val="00166477"/>
    <w:rsid w:val="001671EA"/>
    <w:rsid w:val="00171371"/>
    <w:rsid w:val="00181C77"/>
    <w:rsid w:val="0018528E"/>
    <w:rsid w:val="00186DA8"/>
    <w:rsid w:val="00190EA9"/>
    <w:rsid w:val="001916E5"/>
    <w:rsid w:val="00193E37"/>
    <w:rsid w:val="00195401"/>
    <w:rsid w:val="001B33D2"/>
    <w:rsid w:val="001B74B8"/>
    <w:rsid w:val="001D0DAF"/>
    <w:rsid w:val="001D2782"/>
    <w:rsid w:val="001E2CF2"/>
    <w:rsid w:val="001E43F6"/>
    <w:rsid w:val="001E582C"/>
    <w:rsid w:val="001E7E4A"/>
    <w:rsid w:val="002127E0"/>
    <w:rsid w:val="002151CB"/>
    <w:rsid w:val="002167CB"/>
    <w:rsid w:val="00220197"/>
    <w:rsid w:val="002268E4"/>
    <w:rsid w:val="002271C0"/>
    <w:rsid w:val="0022723F"/>
    <w:rsid w:val="00241800"/>
    <w:rsid w:val="00244A08"/>
    <w:rsid w:val="002467AC"/>
    <w:rsid w:val="00246CB4"/>
    <w:rsid w:val="002475B4"/>
    <w:rsid w:val="00254A0A"/>
    <w:rsid w:val="00257608"/>
    <w:rsid w:val="00262028"/>
    <w:rsid w:val="00262194"/>
    <w:rsid w:val="0027024C"/>
    <w:rsid w:val="00274459"/>
    <w:rsid w:val="002751BE"/>
    <w:rsid w:val="002767B8"/>
    <w:rsid w:val="00280643"/>
    <w:rsid w:val="002841E8"/>
    <w:rsid w:val="0029132E"/>
    <w:rsid w:val="00296DFD"/>
    <w:rsid w:val="002A2AA4"/>
    <w:rsid w:val="002A3BDA"/>
    <w:rsid w:val="002B09BF"/>
    <w:rsid w:val="002B3A7D"/>
    <w:rsid w:val="002B5904"/>
    <w:rsid w:val="002B5D4D"/>
    <w:rsid w:val="002D2606"/>
    <w:rsid w:val="002E5571"/>
    <w:rsid w:val="002E6B47"/>
    <w:rsid w:val="002F596F"/>
    <w:rsid w:val="002F5F25"/>
    <w:rsid w:val="002F6441"/>
    <w:rsid w:val="002F6F77"/>
    <w:rsid w:val="00302E1D"/>
    <w:rsid w:val="0030454F"/>
    <w:rsid w:val="003162FD"/>
    <w:rsid w:val="00316303"/>
    <w:rsid w:val="00322E9A"/>
    <w:rsid w:val="00326EEB"/>
    <w:rsid w:val="003406EB"/>
    <w:rsid w:val="00342F5C"/>
    <w:rsid w:val="00346AD1"/>
    <w:rsid w:val="00350D7B"/>
    <w:rsid w:val="00357958"/>
    <w:rsid w:val="00367162"/>
    <w:rsid w:val="003703E2"/>
    <w:rsid w:val="00370C2C"/>
    <w:rsid w:val="0037587B"/>
    <w:rsid w:val="00377016"/>
    <w:rsid w:val="003809B2"/>
    <w:rsid w:val="00382B1A"/>
    <w:rsid w:val="00387B9B"/>
    <w:rsid w:val="00390CEC"/>
    <w:rsid w:val="003A2EFC"/>
    <w:rsid w:val="003B0B5F"/>
    <w:rsid w:val="003B1457"/>
    <w:rsid w:val="003B3A8C"/>
    <w:rsid w:val="003B3E5E"/>
    <w:rsid w:val="003B62E7"/>
    <w:rsid w:val="003C04B6"/>
    <w:rsid w:val="003E0D81"/>
    <w:rsid w:val="003E258A"/>
    <w:rsid w:val="003E79D3"/>
    <w:rsid w:val="003E7B2B"/>
    <w:rsid w:val="003F1764"/>
    <w:rsid w:val="003F394D"/>
    <w:rsid w:val="003F4E85"/>
    <w:rsid w:val="004064FD"/>
    <w:rsid w:val="004072A4"/>
    <w:rsid w:val="00410D36"/>
    <w:rsid w:val="004129B7"/>
    <w:rsid w:val="00433EB4"/>
    <w:rsid w:val="004348EE"/>
    <w:rsid w:val="00436C10"/>
    <w:rsid w:val="00440A65"/>
    <w:rsid w:val="00450E0F"/>
    <w:rsid w:val="004521BD"/>
    <w:rsid w:val="0045688E"/>
    <w:rsid w:val="004568C2"/>
    <w:rsid w:val="00456C35"/>
    <w:rsid w:val="00460BBA"/>
    <w:rsid w:val="00460E30"/>
    <w:rsid w:val="00465AA4"/>
    <w:rsid w:val="00467D5E"/>
    <w:rsid w:val="00471108"/>
    <w:rsid w:val="00482D46"/>
    <w:rsid w:val="00486B73"/>
    <w:rsid w:val="00487BB6"/>
    <w:rsid w:val="00494E88"/>
    <w:rsid w:val="004A2189"/>
    <w:rsid w:val="004A4A83"/>
    <w:rsid w:val="004A4D24"/>
    <w:rsid w:val="004A73D2"/>
    <w:rsid w:val="004A748F"/>
    <w:rsid w:val="004B5DD7"/>
    <w:rsid w:val="004C59F9"/>
    <w:rsid w:val="004C6BF8"/>
    <w:rsid w:val="004C70EA"/>
    <w:rsid w:val="004C7719"/>
    <w:rsid w:val="004C7ED5"/>
    <w:rsid w:val="004D0ACA"/>
    <w:rsid w:val="004D71B6"/>
    <w:rsid w:val="004E3ED2"/>
    <w:rsid w:val="004E7A3D"/>
    <w:rsid w:val="004F1938"/>
    <w:rsid w:val="004F600E"/>
    <w:rsid w:val="005139BA"/>
    <w:rsid w:val="005155DC"/>
    <w:rsid w:val="00515C44"/>
    <w:rsid w:val="005204B3"/>
    <w:rsid w:val="0052190F"/>
    <w:rsid w:val="00523280"/>
    <w:rsid w:val="0052409A"/>
    <w:rsid w:val="00526842"/>
    <w:rsid w:val="005311FD"/>
    <w:rsid w:val="00533E9F"/>
    <w:rsid w:val="0053509A"/>
    <w:rsid w:val="0053686D"/>
    <w:rsid w:val="005429E1"/>
    <w:rsid w:val="00542EEB"/>
    <w:rsid w:val="00544513"/>
    <w:rsid w:val="005523FA"/>
    <w:rsid w:val="005525C4"/>
    <w:rsid w:val="005602AB"/>
    <w:rsid w:val="0056693A"/>
    <w:rsid w:val="00580B9E"/>
    <w:rsid w:val="005835B1"/>
    <w:rsid w:val="00586045"/>
    <w:rsid w:val="0059143F"/>
    <w:rsid w:val="0059551B"/>
    <w:rsid w:val="00595941"/>
    <w:rsid w:val="00596158"/>
    <w:rsid w:val="00597713"/>
    <w:rsid w:val="005A5B7F"/>
    <w:rsid w:val="005A5BBB"/>
    <w:rsid w:val="005B4F3B"/>
    <w:rsid w:val="005B7772"/>
    <w:rsid w:val="005C128F"/>
    <w:rsid w:val="005C273F"/>
    <w:rsid w:val="005C2B53"/>
    <w:rsid w:val="005C3D45"/>
    <w:rsid w:val="005D1CB7"/>
    <w:rsid w:val="005D59C9"/>
    <w:rsid w:val="005E6AEE"/>
    <w:rsid w:val="005F3958"/>
    <w:rsid w:val="00616CDD"/>
    <w:rsid w:val="006217C7"/>
    <w:rsid w:val="00633D90"/>
    <w:rsid w:val="006355F5"/>
    <w:rsid w:val="006379F1"/>
    <w:rsid w:val="0064049B"/>
    <w:rsid w:val="006427C3"/>
    <w:rsid w:val="0064758C"/>
    <w:rsid w:val="006532C4"/>
    <w:rsid w:val="00655A1F"/>
    <w:rsid w:val="00657C5B"/>
    <w:rsid w:val="0066278E"/>
    <w:rsid w:val="0066620C"/>
    <w:rsid w:val="006708B8"/>
    <w:rsid w:val="006730DF"/>
    <w:rsid w:val="00674752"/>
    <w:rsid w:val="0067673F"/>
    <w:rsid w:val="00683A25"/>
    <w:rsid w:val="00684C67"/>
    <w:rsid w:val="006877C9"/>
    <w:rsid w:val="00690AC5"/>
    <w:rsid w:val="00696398"/>
    <w:rsid w:val="006A0360"/>
    <w:rsid w:val="006A7814"/>
    <w:rsid w:val="006B2052"/>
    <w:rsid w:val="006B3A90"/>
    <w:rsid w:val="006B7732"/>
    <w:rsid w:val="006B7A2C"/>
    <w:rsid w:val="006C17C6"/>
    <w:rsid w:val="006C3991"/>
    <w:rsid w:val="006D49ED"/>
    <w:rsid w:val="006D6B9C"/>
    <w:rsid w:val="006E0479"/>
    <w:rsid w:val="006E6561"/>
    <w:rsid w:val="006F2B02"/>
    <w:rsid w:val="006F54D7"/>
    <w:rsid w:val="00704AE3"/>
    <w:rsid w:val="00705909"/>
    <w:rsid w:val="007162F4"/>
    <w:rsid w:val="0071634D"/>
    <w:rsid w:val="0072150C"/>
    <w:rsid w:val="00723C40"/>
    <w:rsid w:val="007253B6"/>
    <w:rsid w:val="0073302F"/>
    <w:rsid w:val="00745986"/>
    <w:rsid w:val="00746259"/>
    <w:rsid w:val="00754657"/>
    <w:rsid w:val="00764BA9"/>
    <w:rsid w:val="007721F2"/>
    <w:rsid w:val="00785590"/>
    <w:rsid w:val="007A05C8"/>
    <w:rsid w:val="007A41AB"/>
    <w:rsid w:val="007A4CE0"/>
    <w:rsid w:val="007A597B"/>
    <w:rsid w:val="007B3C8D"/>
    <w:rsid w:val="007B7598"/>
    <w:rsid w:val="007D3076"/>
    <w:rsid w:val="007E0487"/>
    <w:rsid w:val="007E443F"/>
    <w:rsid w:val="007E4DA3"/>
    <w:rsid w:val="007F0EB2"/>
    <w:rsid w:val="007F446A"/>
    <w:rsid w:val="00800A2A"/>
    <w:rsid w:val="0080389B"/>
    <w:rsid w:val="008054A5"/>
    <w:rsid w:val="00811163"/>
    <w:rsid w:val="00821EA9"/>
    <w:rsid w:val="00826D8E"/>
    <w:rsid w:val="00830762"/>
    <w:rsid w:val="00830D41"/>
    <w:rsid w:val="00835099"/>
    <w:rsid w:val="0083557E"/>
    <w:rsid w:val="00840CE1"/>
    <w:rsid w:val="0084331A"/>
    <w:rsid w:val="00843968"/>
    <w:rsid w:val="008517EA"/>
    <w:rsid w:val="00852B4B"/>
    <w:rsid w:val="008629C0"/>
    <w:rsid w:val="00866786"/>
    <w:rsid w:val="00881F09"/>
    <w:rsid w:val="00882487"/>
    <w:rsid w:val="008864ED"/>
    <w:rsid w:val="008B18D7"/>
    <w:rsid w:val="008C0643"/>
    <w:rsid w:val="008C17F3"/>
    <w:rsid w:val="008C3FC1"/>
    <w:rsid w:val="008D0124"/>
    <w:rsid w:val="008D1E82"/>
    <w:rsid w:val="008D29AD"/>
    <w:rsid w:val="008D488A"/>
    <w:rsid w:val="008D5198"/>
    <w:rsid w:val="008E2D78"/>
    <w:rsid w:val="008E335A"/>
    <w:rsid w:val="008F376C"/>
    <w:rsid w:val="00903DDF"/>
    <w:rsid w:val="00905CDD"/>
    <w:rsid w:val="00906B23"/>
    <w:rsid w:val="009175C9"/>
    <w:rsid w:val="009177F8"/>
    <w:rsid w:val="00920847"/>
    <w:rsid w:val="00922831"/>
    <w:rsid w:val="00926DD2"/>
    <w:rsid w:val="00944EB1"/>
    <w:rsid w:val="00947E17"/>
    <w:rsid w:val="0095093D"/>
    <w:rsid w:val="00952A38"/>
    <w:rsid w:val="009538FF"/>
    <w:rsid w:val="00954E0E"/>
    <w:rsid w:val="00955591"/>
    <w:rsid w:val="00956B82"/>
    <w:rsid w:val="009604CB"/>
    <w:rsid w:val="00965E14"/>
    <w:rsid w:val="00971F25"/>
    <w:rsid w:val="00974B71"/>
    <w:rsid w:val="009758C9"/>
    <w:rsid w:val="00977A07"/>
    <w:rsid w:val="00985BA7"/>
    <w:rsid w:val="00990C0C"/>
    <w:rsid w:val="0099355E"/>
    <w:rsid w:val="0099469E"/>
    <w:rsid w:val="009A1C05"/>
    <w:rsid w:val="009B2100"/>
    <w:rsid w:val="009B4DAA"/>
    <w:rsid w:val="009C2B97"/>
    <w:rsid w:val="009C5469"/>
    <w:rsid w:val="009D3CE1"/>
    <w:rsid w:val="009D40FF"/>
    <w:rsid w:val="009F17E8"/>
    <w:rsid w:val="009F6B0F"/>
    <w:rsid w:val="00A00C4D"/>
    <w:rsid w:val="00A01C32"/>
    <w:rsid w:val="00A036B0"/>
    <w:rsid w:val="00A04967"/>
    <w:rsid w:val="00A07E6E"/>
    <w:rsid w:val="00A12BA0"/>
    <w:rsid w:val="00A150C1"/>
    <w:rsid w:val="00A27516"/>
    <w:rsid w:val="00A31A61"/>
    <w:rsid w:val="00A32D56"/>
    <w:rsid w:val="00A350F5"/>
    <w:rsid w:val="00A35133"/>
    <w:rsid w:val="00A35942"/>
    <w:rsid w:val="00A52F59"/>
    <w:rsid w:val="00A53C16"/>
    <w:rsid w:val="00A55737"/>
    <w:rsid w:val="00A5591F"/>
    <w:rsid w:val="00A60A40"/>
    <w:rsid w:val="00A612FA"/>
    <w:rsid w:val="00A6605B"/>
    <w:rsid w:val="00A72F1C"/>
    <w:rsid w:val="00A73BBB"/>
    <w:rsid w:val="00A763AC"/>
    <w:rsid w:val="00A76650"/>
    <w:rsid w:val="00A94B1B"/>
    <w:rsid w:val="00AA3083"/>
    <w:rsid w:val="00AB31D8"/>
    <w:rsid w:val="00AB68C5"/>
    <w:rsid w:val="00AC1305"/>
    <w:rsid w:val="00AC7FD8"/>
    <w:rsid w:val="00AD52A1"/>
    <w:rsid w:val="00AD5AE0"/>
    <w:rsid w:val="00AE6390"/>
    <w:rsid w:val="00AE6C17"/>
    <w:rsid w:val="00AF05E5"/>
    <w:rsid w:val="00AF0CC6"/>
    <w:rsid w:val="00AF4C60"/>
    <w:rsid w:val="00AF5458"/>
    <w:rsid w:val="00B0318E"/>
    <w:rsid w:val="00B05396"/>
    <w:rsid w:val="00B07760"/>
    <w:rsid w:val="00B131F9"/>
    <w:rsid w:val="00B13A87"/>
    <w:rsid w:val="00B20AF3"/>
    <w:rsid w:val="00B2620A"/>
    <w:rsid w:val="00B4024D"/>
    <w:rsid w:val="00B4082E"/>
    <w:rsid w:val="00B41DE6"/>
    <w:rsid w:val="00B427B8"/>
    <w:rsid w:val="00B42E55"/>
    <w:rsid w:val="00B52786"/>
    <w:rsid w:val="00B556EA"/>
    <w:rsid w:val="00B56AD3"/>
    <w:rsid w:val="00B63748"/>
    <w:rsid w:val="00B67729"/>
    <w:rsid w:val="00B8010E"/>
    <w:rsid w:val="00B818CE"/>
    <w:rsid w:val="00B86F34"/>
    <w:rsid w:val="00B9437C"/>
    <w:rsid w:val="00BA356A"/>
    <w:rsid w:val="00BB0E97"/>
    <w:rsid w:val="00BC2897"/>
    <w:rsid w:val="00BF0047"/>
    <w:rsid w:val="00C1130B"/>
    <w:rsid w:val="00C12228"/>
    <w:rsid w:val="00C14474"/>
    <w:rsid w:val="00C221E1"/>
    <w:rsid w:val="00C27851"/>
    <w:rsid w:val="00C31835"/>
    <w:rsid w:val="00C3185E"/>
    <w:rsid w:val="00C424DF"/>
    <w:rsid w:val="00C51D4B"/>
    <w:rsid w:val="00C5375E"/>
    <w:rsid w:val="00C53B88"/>
    <w:rsid w:val="00C62722"/>
    <w:rsid w:val="00C62D86"/>
    <w:rsid w:val="00C65B0E"/>
    <w:rsid w:val="00C71183"/>
    <w:rsid w:val="00C7198F"/>
    <w:rsid w:val="00C77CDF"/>
    <w:rsid w:val="00C84386"/>
    <w:rsid w:val="00C90632"/>
    <w:rsid w:val="00C92865"/>
    <w:rsid w:val="00C975FD"/>
    <w:rsid w:val="00CA0F07"/>
    <w:rsid w:val="00CA4FF8"/>
    <w:rsid w:val="00CB43AE"/>
    <w:rsid w:val="00CB56F3"/>
    <w:rsid w:val="00CB6E88"/>
    <w:rsid w:val="00CB7302"/>
    <w:rsid w:val="00CD6396"/>
    <w:rsid w:val="00CD6E51"/>
    <w:rsid w:val="00CD7922"/>
    <w:rsid w:val="00CF2799"/>
    <w:rsid w:val="00CF68C7"/>
    <w:rsid w:val="00D01552"/>
    <w:rsid w:val="00D02C31"/>
    <w:rsid w:val="00D033EB"/>
    <w:rsid w:val="00D04916"/>
    <w:rsid w:val="00D116E6"/>
    <w:rsid w:val="00D14D91"/>
    <w:rsid w:val="00D1642C"/>
    <w:rsid w:val="00D17F1E"/>
    <w:rsid w:val="00D2068B"/>
    <w:rsid w:val="00D262D3"/>
    <w:rsid w:val="00D27BFE"/>
    <w:rsid w:val="00D3284C"/>
    <w:rsid w:val="00D347B0"/>
    <w:rsid w:val="00D359D1"/>
    <w:rsid w:val="00D458A5"/>
    <w:rsid w:val="00D47DE2"/>
    <w:rsid w:val="00D52A12"/>
    <w:rsid w:val="00D5354E"/>
    <w:rsid w:val="00D56B70"/>
    <w:rsid w:val="00D605B9"/>
    <w:rsid w:val="00D621E5"/>
    <w:rsid w:val="00D641FC"/>
    <w:rsid w:val="00D6434B"/>
    <w:rsid w:val="00D70B08"/>
    <w:rsid w:val="00D75052"/>
    <w:rsid w:val="00D75D03"/>
    <w:rsid w:val="00D859B9"/>
    <w:rsid w:val="00D91363"/>
    <w:rsid w:val="00D922D5"/>
    <w:rsid w:val="00D93A39"/>
    <w:rsid w:val="00DA19CB"/>
    <w:rsid w:val="00DA609C"/>
    <w:rsid w:val="00DA6685"/>
    <w:rsid w:val="00DB1378"/>
    <w:rsid w:val="00DB2574"/>
    <w:rsid w:val="00DB274C"/>
    <w:rsid w:val="00DC1ACE"/>
    <w:rsid w:val="00DC30B7"/>
    <w:rsid w:val="00DC7322"/>
    <w:rsid w:val="00DD0971"/>
    <w:rsid w:val="00DD21F1"/>
    <w:rsid w:val="00DD59A3"/>
    <w:rsid w:val="00DD5E2D"/>
    <w:rsid w:val="00DE44FA"/>
    <w:rsid w:val="00DE4F43"/>
    <w:rsid w:val="00DE5734"/>
    <w:rsid w:val="00DF0B4C"/>
    <w:rsid w:val="00DF1E7B"/>
    <w:rsid w:val="00DF24BF"/>
    <w:rsid w:val="00DF3BFC"/>
    <w:rsid w:val="00DF3D1C"/>
    <w:rsid w:val="00E05A73"/>
    <w:rsid w:val="00E0726E"/>
    <w:rsid w:val="00E07E8D"/>
    <w:rsid w:val="00E130EE"/>
    <w:rsid w:val="00E251EF"/>
    <w:rsid w:val="00E34DE4"/>
    <w:rsid w:val="00E41F24"/>
    <w:rsid w:val="00E43597"/>
    <w:rsid w:val="00E4659F"/>
    <w:rsid w:val="00E52F58"/>
    <w:rsid w:val="00E54276"/>
    <w:rsid w:val="00E54971"/>
    <w:rsid w:val="00E5718C"/>
    <w:rsid w:val="00E61462"/>
    <w:rsid w:val="00E732A1"/>
    <w:rsid w:val="00E765AD"/>
    <w:rsid w:val="00E83006"/>
    <w:rsid w:val="00E91523"/>
    <w:rsid w:val="00EA359D"/>
    <w:rsid w:val="00EA6073"/>
    <w:rsid w:val="00EA7E8D"/>
    <w:rsid w:val="00EB0BA3"/>
    <w:rsid w:val="00EB2B56"/>
    <w:rsid w:val="00EC2839"/>
    <w:rsid w:val="00EC502E"/>
    <w:rsid w:val="00EC50D7"/>
    <w:rsid w:val="00ED3727"/>
    <w:rsid w:val="00ED4CD5"/>
    <w:rsid w:val="00ED67CC"/>
    <w:rsid w:val="00ED707D"/>
    <w:rsid w:val="00ED78CB"/>
    <w:rsid w:val="00EE195F"/>
    <w:rsid w:val="00EE3AD6"/>
    <w:rsid w:val="00EE52E0"/>
    <w:rsid w:val="00EF2BDB"/>
    <w:rsid w:val="00F06D2D"/>
    <w:rsid w:val="00F102EA"/>
    <w:rsid w:val="00F112A5"/>
    <w:rsid w:val="00F12DBC"/>
    <w:rsid w:val="00F219C9"/>
    <w:rsid w:val="00F26B74"/>
    <w:rsid w:val="00F310A9"/>
    <w:rsid w:val="00F31A3F"/>
    <w:rsid w:val="00F321C7"/>
    <w:rsid w:val="00F37655"/>
    <w:rsid w:val="00F43380"/>
    <w:rsid w:val="00F44DFD"/>
    <w:rsid w:val="00F45C70"/>
    <w:rsid w:val="00F504D1"/>
    <w:rsid w:val="00F526ED"/>
    <w:rsid w:val="00F5609C"/>
    <w:rsid w:val="00F6454E"/>
    <w:rsid w:val="00F70304"/>
    <w:rsid w:val="00F7445B"/>
    <w:rsid w:val="00F745B3"/>
    <w:rsid w:val="00F750C7"/>
    <w:rsid w:val="00F76760"/>
    <w:rsid w:val="00F84B6C"/>
    <w:rsid w:val="00F90C2D"/>
    <w:rsid w:val="00F90FFF"/>
    <w:rsid w:val="00FA1929"/>
    <w:rsid w:val="00FA5C76"/>
    <w:rsid w:val="00FA66B7"/>
    <w:rsid w:val="00FB02FE"/>
    <w:rsid w:val="00FB28A1"/>
    <w:rsid w:val="00FB6A8B"/>
    <w:rsid w:val="00FC312C"/>
    <w:rsid w:val="00FC6F34"/>
    <w:rsid w:val="00FE370F"/>
    <w:rsid w:val="00FE5B97"/>
    <w:rsid w:val="00FE6A3A"/>
    <w:rsid w:val="00FF0F43"/>
    <w:rsid w:val="00FF20E3"/>
    <w:rsid w:val="00FF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310A9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0A9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customStyle="1" w:styleId="TableGrid">
    <w:name w:val="TableGrid"/>
    <w:rsid w:val="005429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041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041B29"/>
  </w:style>
  <w:style w:type="numbering" w:customStyle="1" w:styleId="21">
    <w:name w:val="Нет списка2"/>
    <w:next w:val="a2"/>
    <w:uiPriority w:val="99"/>
    <w:semiHidden/>
    <w:unhideWhenUsed/>
    <w:rsid w:val="00041B29"/>
  </w:style>
  <w:style w:type="numbering" w:customStyle="1" w:styleId="110">
    <w:name w:val="Нет списка11"/>
    <w:next w:val="a2"/>
    <w:uiPriority w:val="99"/>
    <w:semiHidden/>
    <w:unhideWhenUsed/>
    <w:rsid w:val="002F6441"/>
  </w:style>
  <w:style w:type="paragraph" w:styleId="ad">
    <w:name w:val="Normal (Web)"/>
    <w:basedOn w:val="a"/>
    <w:uiPriority w:val="99"/>
    <w:unhideWhenUsed/>
    <w:rsid w:val="002F64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2F6441"/>
  </w:style>
  <w:style w:type="paragraph" w:customStyle="1" w:styleId="c0">
    <w:name w:val="c0"/>
    <w:basedOn w:val="a"/>
    <w:rsid w:val="002F64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9">
    <w:name w:val="c29"/>
    <w:basedOn w:val="a0"/>
    <w:rsid w:val="002F6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310A9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0A9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customStyle="1" w:styleId="TableGrid">
    <w:name w:val="TableGrid"/>
    <w:rsid w:val="005429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041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041B29"/>
  </w:style>
  <w:style w:type="numbering" w:customStyle="1" w:styleId="21">
    <w:name w:val="Нет списка2"/>
    <w:next w:val="a2"/>
    <w:uiPriority w:val="99"/>
    <w:semiHidden/>
    <w:unhideWhenUsed/>
    <w:rsid w:val="0004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EC34-6A7A-4990-B64D-31292AAD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71</Pages>
  <Words>14287</Words>
  <Characters>81441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2024</cp:lastModifiedBy>
  <cp:revision>7</cp:revision>
  <cp:lastPrinted>2025-06-02T10:56:00Z</cp:lastPrinted>
  <dcterms:created xsi:type="dcterms:W3CDTF">2025-06-19T07:42:00Z</dcterms:created>
  <dcterms:modified xsi:type="dcterms:W3CDTF">2025-06-23T03:53:00Z</dcterms:modified>
</cp:coreProperties>
</file>